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35" w:rsidRDefault="00A34B35" w:rsidP="00A34B35">
      <w:r>
        <w:t xml:space="preserve">Информация по молодым  </w:t>
      </w:r>
      <w:r w:rsidR="00CB631E">
        <w:t xml:space="preserve"> </w:t>
      </w:r>
      <w:r>
        <w:t>педагогам на 01.09. 2022г. МБОУ «</w:t>
      </w:r>
      <w:proofErr w:type="spellStart"/>
      <w:r>
        <w:t>Енхорская</w:t>
      </w:r>
      <w:proofErr w:type="spellEnd"/>
      <w:r>
        <w:t xml:space="preserve"> СОШ».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838"/>
        <w:gridCol w:w="856"/>
        <w:gridCol w:w="1692"/>
        <w:gridCol w:w="1126"/>
        <w:gridCol w:w="1206"/>
        <w:gridCol w:w="1490"/>
        <w:gridCol w:w="944"/>
        <w:gridCol w:w="1021"/>
        <w:gridCol w:w="1026"/>
        <w:gridCol w:w="992"/>
        <w:gridCol w:w="1560"/>
        <w:gridCol w:w="1701"/>
      </w:tblGrid>
      <w:tr w:rsidR="00A34B35" w:rsidTr="00A34B35">
        <w:tc>
          <w:tcPr>
            <w:tcW w:w="567" w:type="dxa"/>
          </w:tcPr>
          <w:p w:rsidR="00A34B35" w:rsidRDefault="00A34B35" w:rsidP="00F85D7B">
            <w:r>
              <w:t>№ п/п</w:t>
            </w:r>
          </w:p>
        </w:tc>
        <w:tc>
          <w:tcPr>
            <w:tcW w:w="1838" w:type="dxa"/>
          </w:tcPr>
          <w:p w:rsidR="00A34B35" w:rsidRDefault="00A34B35" w:rsidP="00F85D7B">
            <w:r>
              <w:t>ФИО</w:t>
            </w:r>
          </w:p>
        </w:tc>
        <w:tc>
          <w:tcPr>
            <w:tcW w:w="856" w:type="dxa"/>
          </w:tcPr>
          <w:p w:rsidR="00A34B35" w:rsidRDefault="00A34B35" w:rsidP="00F85D7B">
            <w:r>
              <w:t xml:space="preserve">Дата </w:t>
            </w:r>
            <w:proofErr w:type="spellStart"/>
            <w:r>
              <w:t>рожд</w:t>
            </w:r>
            <w:proofErr w:type="spellEnd"/>
            <w:r>
              <w:t>.</w:t>
            </w:r>
          </w:p>
        </w:tc>
        <w:tc>
          <w:tcPr>
            <w:tcW w:w="1692" w:type="dxa"/>
          </w:tcPr>
          <w:p w:rsidR="00A34B35" w:rsidRDefault="00A34B35" w:rsidP="00F85D7B">
            <w:r>
              <w:t>Образование</w:t>
            </w:r>
          </w:p>
          <w:p w:rsidR="00A34B35" w:rsidRDefault="00A34B35" w:rsidP="00F85D7B">
            <w:r>
              <w:t xml:space="preserve">Год </w:t>
            </w:r>
            <w:proofErr w:type="spellStart"/>
            <w:r>
              <w:t>оконч</w:t>
            </w:r>
            <w:proofErr w:type="spellEnd"/>
            <w:r>
              <w:t>.</w:t>
            </w:r>
          </w:p>
        </w:tc>
        <w:tc>
          <w:tcPr>
            <w:tcW w:w="1126" w:type="dxa"/>
          </w:tcPr>
          <w:p w:rsidR="00A34B35" w:rsidRDefault="00A34B35" w:rsidP="00F85D7B">
            <w:proofErr w:type="gramStart"/>
            <w:r>
              <w:t>должность</w:t>
            </w:r>
            <w:proofErr w:type="gramEnd"/>
          </w:p>
        </w:tc>
        <w:tc>
          <w:tcPr>
            <w:tcW w:w="1206" w:type="dxa"/>
          </w:tcPr>
          <w:p w:rsidR="00A34B35" w:rsidRDefault="00A34B35" w:rsidP="00F85D7B">
            <w:r>
              <w:t>Какие предметы ведет</w:t>
            </w:r>
          </w:p>
        </w:tc>
        <w:tc>
          <w:tcPr>
            <w:tcW w:w="1490" w:type="dxa"/>
          </w:tcPr>
          <w:p w:rsidR="00A34B35" w:rsidRDefault="00A34B35" w:rsidP="00F85D7B">
            <w:r>
              <w:t>Обеспечен.</w:t>
            </w:r>
          </w:p>
          <w:p w:rsidR="00A34B35" w:rsidRDefault="00A34B35" w:rsidP="00F85D7B">
            <w:r>
              <w:t>Жильем (</w:t>
            </w:r>
            <w:proofErr w:type="spellStart"/>
            <w:r>
              <w:t>служ.жилье</w:t>
            </w:r>
            <w:proofErr w:type="spellEnd"/>
            <w:r>
              <w:t xml:space="preserve">, аренда, организация оплаты), </w:t>
            </w:r>
            <w:proofErr w:type="spellStart"/>
            <w:r>
              <w:t>собствен</w:t>
            </w:r>
            <w:proofErr w:type="spellEnd"/>
            <w:r>
              <w:t>.</w:t>
            </w:r>
          </w:p>
          <w:p w:rsidR="00A34B35" w:rsidRDefault="00A34B35" w:rsidP="00F85D7B">
            <w:proofErr w:type="gramStart"/>
            <w:r>
              <w:t>жилье</w:t>
            </w:r>
            <w:proofErr w:type="gramEnd"/>
          </w:p>
        </w:tc>
        <w:tc>
          <w:tcPr>
            <w:tcW w:w="944" w:type="dxa"/>
          </w:tcPr>
          <w:p w:rsidR="00A34B35" w:rsidRDefault="00A34B35" w:rsidP="00F85D7B">
            <w:proofErr w:type="gramStart"/>
            <w:r>
              <w:t>нагрузка</w:t>
            </w:r>
            <w:proofErr w:type="gramEnd"/>
          </w:p>
        </w:tc>
        <w:tc>
          <w:tcPr>
            <w:tcW w:w="1021" w:type="dxa"/>
          </w:tcPr>
          <w:p w:rsidR="00A34B35" w:rsidRDefault="00A34B35" w:rsidP="00F85D7B">
            <w:r>
              <w:t>Надбавка</w:t>
            </w:r>
          </w:p>
          <w:p w:rsidR="00A34B35" w:rsidRDefault="00A34B35" w:rsidP="00F85D7B">
            <w:r>
              <w:t xml:space="preserve">К </w:t>
            </w:r>
            <w:proofErr w:type="spellStart"/>
            <w:r>
              <w:t>зар.плате</w:t>
            </w:r>
            <w:proofErr w:type="spellEnd"/>
          </w:p>
        </w:tc>
        <w:tc>
          <w:tcPr>
            <w:tcW w:w="1026" w:type="dxa"/>
          </w:tcPr>
          <w:p w:rsidR="00A34B35" w:rsidRDefault="00A34B35" w:rsidP="00F85D7B">
            <w:r>
              <w:t>Др. виды помощи</w:t>
            </w:r>
          </w:p>
        </w:tc>
        <w:tc>
          <w:tcPr>
            <w:tcW w:w="992" w:type="dxa"/>
          </w:tcPr>
          <w:p w:rsidR="00A34B35" w:rsidRDefault="00A34B35" w:rsidP="00F85D7B">
            <w:proofErr w:type="spellStart"/>
            <w:r>
              <w:t>Зараб</w:t>
            </w:r>
            <w:proofErr w:type="spellEnd"/>
            <w:r>
              <w:t>.</w:t>
            </w:r>
          </w:p>
          <w:p w:rsidR="00A34B35" w:rsidRDefault="00A34B35" w:rsidP="00F85D7B">
            <w:proofErr w:type="gramStart"/>
            <w:r>
              <w:t>плата</w:t>
            </w:r>
            <w:proofErr w:type="gramEnd"/>
          </w:p>
        </w:tc>
        <w:tc>
          <w:tcPr>
            <w:tcW w:w="1560" w:type="dxa"/>
          </w:tcPr>
          <w:p w:rsidR="00A34B35" w:rsidRDefault="00A34B35" w:rsidP="00F85D7B">
            <w:r>
              <w:t>Выплата</w:t>
            </w:r>
          </w:p>
          <w:p w:rsidR="00A34B35" w:rsidRDefault="00A34B35" w:rsidP="00F85D7B">
            <w:proofErr w:type="gramStart"/>
            <w:r>
              <w:t>подъемных</w:t>
            </w:r>
            <w:proofErr w:type="gramEnd"/>
          </w:p>
        </w:tc>
        <w:tc>
          <w:tcPr>
            <w:tcW w:w="1701" w:type="dxa"/>
          </w:tcPr>
          <w:p w:rsidR="00A34B35" w:rsidRDefault="00A34B35" w:rsidP="00F85D7B">
            <w:r>
              <w:t>Тел.</w:t>
            </w:r>
          </w:p>
          <w:p w:rsidR="00A34B35" w:rsidRDefault="00A34B35" w:rsidP="00F85D7B">
            <w:proofErr w:type="spellStart"/>
            <w:r>
              <w:t>Эл.почта</w:t>
            </w:r>
            <w:proofErr w:type="spellEnd"/>
          </w:p>
        </w:tc>
      </w:tr>
      <w:tr w:rsidR="00A34B35" w:rsidTr="00AF248C">
        <w:tc>
          <w:tcPr>
            <w:tcW w:w="567" w:type="dxa"/>
          </w:tcPr>
          <w:p w:rsidR="00A34B35" w:rsidRDefault="00A34B35" w:rsidP="00A34B35">
            <w:r>
              <w:t>1.</w:t>
            </w:r>
          </w:p>
        </w:tc>
        <w:tc>
          <w:tcPr>
            <w:tcW w:w="1838" w:type="dxa"/>
          </w:tcPr>
          <w:p w:rsidR="00A34B35" w:rsidRDefault="00A34B35" w:rsidP="00A34B35">
            <w:proofErr w:type="spellStart"/>
            <w:r>
              <w:t>Намдакова</w:t>
            </w:r>
            <w:proofErr w:type="spellEnd"/>
            <w:r>
              <w:t xml:space="preserve"> Нелли Сергеевна</w:t>
            </w:r>
          </w:p>
        </w:tc>
        <w:tc>
          <w:tcPr>
            <w:tcW w:w="856" w:type="dxa"/>
            <w:shd w:val="clear" w:color="auto" w:fill="auto"/>
          </w:tcPr>
          <w:p w:rsidR="00A34B35" w:rsidRDefault="00A34B35" w:rsidP="00A34B35">
            <w:pPr>
              <w:jc w:val="center"/>
              <w:rPr>
                <w:sz w:val="20"/>
                <w:szCs w:val="20"/>
              </w:rPr>
            </w:pPr>
            <w:r w:rsidRPr="00A01E2D">
              <w:rPr>
                <w:sz w:val="20"/>
                <w:szCs w:val="20"/>
              </w:rPr>
              <w:t>11.12.</w:t>
            </w:r>
          </w:p>
          <w:p w:rsidR="00A34B35" w:rsidRPr="00A01E2D" w:rsidRDefault="00A34B35" w:rsidP="00A34B35">
            <w:pPr>
              <w:jc w:val="center"/>
              <w:rPr>
                <w:sz w:val="20"/>
                <w:szCs w:val="20"/>
              </w:rPr>
            </w:pPr>
            <w:r w:rsidRPr="00A01E2D">
              <w:rPr>
                <w:sz w:val="20"/>
                <w:szCs w:val="20"/>
              </w:rPr>
              <w:t>1995</w:t>
            </w:r>
          </w:p>
        </w:tc>
        <w:tc>
          <w:tcPr>
            <w:tcW w:w="1692" w:type="dxa"/>
            <w:shd w:val="clear" w:color="auto" w:fill="auto"/>
          </w:tcPr>
          <w:p w:rsidR="00CB631E" w:rsidRDefault="00CB631E" w:rsidP="00A34B3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Среднее педагогич</w:t>
            </w:r>
            <w:r w:rsidR="00A34B35" w:rsidRPr="00A01E2D">
              <w:rPr>
                <w:rFonts w:eastAsia="Calibri"/>
                <w:sz w:val="20"/>
                <w:szCs w:val="20"/>
              </w:rPr>
              <w:t>е</w:t>
            </w:r>
            <w:r>
              <w:rPr>
                <w:rFonts w:eastAsia="Calibri"/>
                <w:sz w:val="20"/>
                <w:szCs w:val="20"/>
              </w:rPr>
              <w:t>с</w:t>
            </w:r>
            <w:r w:rsidR="00A34B35" w:rsidRPr="00A01E2D">
              <w:rPr>
                <w:rFonts w:eastAsia="Calibri"/>
                <w:sz w:val="20"/>
                <w:szCs w:val="20"/>
              </w:rPr>
              <w:t>кое</w:t>
            </w:r>
          </w:p>
          <w:p w:rsidR="00A34B35" w:rsidRPr="00A01E2D" w:rsidRDefault="00A34B35" w:rsidP="00A34B35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A01E2D">
              <w:rPr>
                <w:rFonts w:eastAsia="Calibri"/>
                <w:sz w:val="20"/>
                <w:szCs w:val="20"/>
              </w:rPr>
              <w:t>БРПК 2022 г.</w:t>
            </w:r>
          </w:p>
        </w:tc>
        <w:tc>
          <w:tcPr>
            <w:tcW w:w="1126" w:type="dxa"/>
          </w:tcPr>
          <w:p w:rsidR="00A34B35" w:rsidRDefault="00A34B35" w:rsidP="00A34B35">
            <w:proofErr w:type="gramStart"/>
            <w:r>
              <w:t>учитель</w:t>
            </w:r>
            <w:proofErr w:type="gramEnd"/>
          </w:p>
        </w:tc>
        <w:tc>
          <w:tcPr>
            <w:tcW w:w="1206" w:type="dxa"/>
          </w:tcPr>
          <w:p w:rsidR="00A34B35" w:rsidRDefault="00A34B35" w:rsidP="00A34B35">
            <w:proofErr w:type="spellStart"/>
            <w:r>
              <w:t>Английскийи</w:t>
            </w:r>
            <w:proofErr w:type="spellEnd"/>
            <w:r>
              <w:t xml:space="preserve"> немецкий языки</w:t>
            </w:r>
          </w:p>
        </w:tc>
        <w:tc>
          <w:tcPr>
            <w:tcW w:w="1490" w:type="dxa"/>
          </w:tcPr>
          <w:p w:rsidR="00A34B35" w:rsidRDefault="00A34B35" w:rsidP="00A34B35">
            <w:proofErr w:type="gramStart"/>
            <w:r>
              <w:t>собственное</w:t>
            </w:r>
            <w:proofErr w:type="gramEnd"/>
          </w:p>
        </w:tc>
        <w:tc>
          <w:tcPr>
            <w:tcW w:w="944" w:type="dxa"/>
          </w:tcPr>
          <w:p w:rsidR="00A34B35" w:rsidRDefault="00A34B35" w:rsidP="00A34B35">
            <w:r>
              <w:t>2</w:t>
            </w:r>
          </w:p>
        </w:tc>
        <w:tc>
          <w:tcPr>
            <w:tcW w:w="1021" w:type="dxa"/>
          </w:tcPr>
          <w:p w:rsidR="00A34B35" w:rsidRDefault="00DD24D4" w:rsidP="00A34B35">
            <w:r>
              <w:t>30%</w:t>
            </w:r>
          </w:p>
        </w:tc>
        <w:tc>
          <w:tcPr>
            <w:tcW w:w="1026" w:type="dxa"/>
          </w:tcPr>
          <w:p w:rsidR="00A34B35" w:rsidRDefault="00DD24D4" w:rsidP="00A34B35">
            <w:r>
              <w:t>-</w:t>
            </w:r>
          </w:p>
        </w:tc>
        <w:tc>
          <w:tcPr>
            <w:tcW w:w="992" w:type="dxa"/>
          </w:tcPr>
          <w:p w:rsidR="00A34B35" w:rsidRDefault="00DD24D4" w:rsidP="00A34B35">
            <w:r>
              <w:t xml:space="preserve">23500 +5600 0,5 ставки </w:t>
            </w:r>
            <w:proofErr w:type="spellStart"/>
            <w:r>
              <w:t>зам.по</w:t>
            </w:r>
            <w:proofErr w:type="spellEnd"/>
            <w:r>
              <w:t xml:space="preserve"> </w:t>
            </w:r>
            <w:proofErr w:type="spellStart"/>
            <w:r>
              <w:t>Вр</w:t>
            </w:r>
            <w:proofErr w:type="spellEnd"/>
          </w:p>
        </w:tc>
        <w:tc>
          <w:tcPr>
            <w:tcW w:w="1560" w:type="dxa"/>
          </w:tcPr>
          <w:p w:rsidR="00A34B35" w:rsidRDefault="00DD24D4" w:rsidP="00A34B35">
            <w:r>
              <w:t>-</w:t>
            </w:r>
          </w:p>
        </w:tc>
        <w:tc>
          <w:tcPr>
            <w:tcW w:w="1701" w:type="dxa"/>
          </w:tcPr>
          <w:p w:rsidR="00A34B35" w:rsidRDefault="00E30075" w:rsidP="00A34B35">
            <w:r w:rsidRPr="00E30075">
              <w:t>namdakovanelli@gmail.com</w:t>
            </w:r>
          </w:p>
        </w:tc>
      </w:tr>
      <w:tr w:rsidR="00A34B35" w:rsidTr="00DD24D4">
        <w:trPr>
          <w:trHeight w:val="5660"/>
        </w:trPr>
        <w:tc>
          <w:tcPr>
            <w:tcW w:w="567" w:type="dxa"/>
          </w:tcPr>
          <w:p w:rsidR="00A34B35" w:rsidRDefault="00A34B35" w:rsidP="00A34B35">
            <w:r>
              <w:lastRenderedPageBreak/>
              <w:t>2.</w:t>
            </w:r>
          </w:p>
        </w:tc>
        <w:tc>
          <w:tcPr>
            <w:tcW w:w="1838" w:type="dxa"/>
          </w:tcPr>
          <w:p w:rsidR="00A34B35" w:rsidRDefault="00DD24D4" w:rsidP="00A34B35">
            <w:proofErr w:type="spellStart"/>
            <w:r>
              <w:t>Чойнзонова</w:t>
            </w:r>
            <w:proofErr w:type="spellEnd"/>
            <w:r>
              <w:t xml:space="preserve"> </w:t>
            </w:r>
            <w:r w:rsidR="00A34B35">
              <w:t>Татьяна Александровна</w:t>
            </w:r>
          </w:p>
        </w:tc>
        <w:tc>
          <w:tcPr>
            <w:tcW w:w="856" w:type="dxa"/>
          </w:tcPr>
          <w:p w:rsidR="00A34B35" w:rsidRDefault="00A34B35" w:rsidP="00A34B35">
            <w:r>
              <w:t>16.12.</w:t>
            </w:r>
          </w:p>
          <w:p w:rsidR="00A34B35" w:rsidRDefault="00A34B35" w:rsidP="00A34B35">
            <w:r>
              <w:t>1996</w:t>
            </w:r>
          </w:p>
        </w:tc>
        <w:tc>
          <w:tcPr>
            <w:tcW w:w="1692" w:type="dxa"/>
          </w:tcPr>
          <w:p w:rsidR="00A34B35" w:rsidRDefault="00A34B35" w:rsidP="00A34B35">
            <w:r>
              <w:t>ВСГИК бакалавр, 2019; ВСГИК магистр</w:t>
            </w:r>
          </w:p>
          <w:p w:rsidR="00A34B35" w:rsidRDefault="00A34B35" w:rsidP="00A34B35">
            <w:r>
              <w:t>2021г.</w:t>
            </w:r>
          </w:p>
          <w:p w:rsidR="00A34B35" w:rsidRDefault="00A34B35" w:rsidP="00A34B35">
            <w:r>
              <w:t>Диплом о профессиональной переподготовке на учителя русского языка и литературы (ООО</w:t>
            </w:r>
          </w:p>
          <w:p w:rsidR="00A34B35" w:rsidRDefault="00A34B35" w:rsidP="00A34B35">
            <w:r>
              <w:t xml:space="preserve"> «</w:t>
            </w:r>
            <w:proofErr w:type="spellStart"/>
            <w:r>
              <w:t>Инфоурок</w:t>
            </w:r>
            <w:proofErr w:type="spellEnd"/>
            <w:r>
              <w:t xml:space="preserve">» 2021 г. </w:t>
            </w:r>
          </w:p>
          <w:p w:rsidR="00A34B35" w:rsidRDefault="00A34B35" w:rsidP="00A34B35">
            <w:r>
              <w:t>Диплом о профессиональной переподготовке на учителя начальных классов (ООО</w:t>
            </w:r>
          </w:p>
          <w:p w:rsidR="00A34B35" w:rsidRDefault="00A34B35" w:rsidP="00A34B35">
            <w:r>
              <w:t xml:space="preserve"> «</w:t>
            </w:r>
            <w:proofErr w:type="spellStart"/>
            <w:r>
              <w:t>Инфоурок</w:t>
            </w:r>
            <w:proofErr w:type="spellEnd"/>
            <w:r>
              <w:t xml:space="preserve">» 2021 г. </w:t>
            </w:r>
          </w:p>
          <w:p w:rsidR="00A34B35" w:rsidRDefault="00A34B35" w:rsidP="00A34B35"/>
        </w:tc>
        <w:tc>
          <w:tcPr>
            <w:tcW w:w="1126" w:type="dxa"/>
          </w:tcPr>
          <w:p w:rsidR="00A34B35" w:rsidRDefault="00A34B35" w:rsidP="00A34B35">
            <w:r>
              <w:t xml:space="preserve">Учитель </w:t>
            </w:r>
          </w:p>
        </w:tc>
        <w:tc>
          <w:tcPr>
            <w:tcW w:w="1206" w:type="dxa"/>
          </w:tcPr>
          <w:p w:rsidR="00A34B35" w:rsidRDefault="00A34B35" w:rsidP="00A34B35">
            <w:r>
              <w:t>Русский язык и литература, физика</w:t>
            </w:r>
          </w:p>
        </w:tc>
        <w:tc>
          <w:tcPr>
            <w:tcW w:w="1490" w:type="dxa"/>
          </w:tcPr>
          <w:p w:rsidR="00A34B35" w:rsidRDefault="00A34B35" w:rsidP="00A34B35">
            <w:r>
              <w:t xml:space="preserve">Нет </w:t>
            </w:r>
            <w:proofErr w:type="gramStart"/>
            <w:r>
              <w:t>( проживание</w:t>
            </w:r>
            <w:proofErr w:type="gramEnd"/>
            <w:r>
              <w:t xml:space="preserve"> у родственников</w:t>
            </w:r>
          </w:p>
        </w:tc>
        <w:tc>
          <w:tcPr>
            <w:tcW w:w="944" w:type="dxa"/>
          </w:tcPr>
          <w:p w:rsidR="00A34B35" w:rsidRDefault="00A34B35" w:rsidP="00A34B35">
            <w:r>
              <w:t>24 Ч.</w:t>
            </w:r>
          </w:p>
        </w:tc>
        <w:tc>
          <w:tcPr>
            <w:tcW w:w="1021" w:type="dxa"/>
          </w:tcPr>
          <w:p w:rsidR="00A34B35" w:rsidRDefault="00A34B35" w:rsidP="00A34B35">
            <w:r>
              <w:t>30%</w:t>
            </w:r>
          </w:p>
        </w:tc>
        <w:tc>
          <w:tcPr>
            <w:tcW w:w="1026" w:type="dxa"/>
          </w:tcPr>
          <w:p w:rsidR="00A34B35" w:rsidRDefault="00A34B35" w:rsidP="00A34B35">
            <w:r>
              <w:t>-</w:t>
            </w:r>
          </w:p>
        </w:tc>
        <w:tc>
          <w:tcPr>
            <w:tcW w:w="992" w:type="dxa"/>
          </w:tcPr>
          <w:p w:rsidR="00A34B35" w:rsidRDefault="00A34B35" w:rsidP="00A34B35">
            <w:r>
              <w:t>20465р</w:t>
            </w:r>
          </w:p>
          <w:p w:rsidR="00A34B35" w:rsidRDefault="00A34B35" w:rsidP="00A34B35">
            <w:r>
              <w:t>+4797 ПДО.</w:t>
            </w:r>
          </w:p>
        </w:tc>
        <w:tc>
          <w:tcPr>
            <w:tcW w:w="1560" w:type="dxa"/>
          </w:tcPr>
          <w:p w:rsidR="00A34B35" w:rsidRDefault="00A34B35" w:rsidP="00A34B35">
            <w:r>
              <w:t>-</w:t>
            </w:r>
          </w:p>
        </w:tc>
        <w:tc>
          <w:tcPr>
            <w:tcW w:w="1701" w:type="dxa"/>
          </w:tcPr>
          <w:p w:rsidR="00A34B35" w:rsidRDefault="00CB631E" w:rsidP="00A34B35">
            <w:hyperlink r:id="rId4" w:tgtFrame="_blank" w:history="1">
              <w:r w:rsidR="00A34B35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tanyaerdem@mail.ru</w:t>
              </w:r>
            </w:hyperlink>
          </w:p>
        </w:tc>
      </w:tr>
      <w:tr w:rsidR="00DD24D4" w:rsidTr="00A34B35">
        <w:tc>
          <w:tcPr>
            <w:tcW w:w="567" w:type="dxa"/>
          </w:tcPr>
          <w:p w:rsidR="00DD24D4" w:rsidRDefault="00DD24D4" w:rsidP="00A34B35">
            <w:r>
              <w:lastRenderedPageBreak/>
              <w:t xml:space="preserve">3. </w:t>
            </w:r>
          </w:p>
        </w:tc>
        <w:tc>
          <w:tcPr>
            <w:tcW w:w="1838" w:type="dxa"/>
          </w:tcPr>
          <w:p w:rsidR="00DD24D4" w:rsidRDefault="00DD24D4" w:rsidP="00A34B35">
            <w:proofErr w:type="spellStart"/>
            <w:r>
              <w:t>Чойнзонов</w:t>
            </w:r>
            <w:proofErr w:type="spellEnd"/>
            <w:r>
              <w:t xml:space="preserve"> </w:t>
            </w:r>
            <w:proofErr w:type="spellStart"/>
            <w:r>
              <w:t>Эрдэм</w:t>
            </w:r>
            <w:proofErr w:type="spellEnd"/>
            <w:r>
              <w:t xml:space="preserve"> Андреевич</w:t>
            </w:r>
          </w:p>
        </w:tc>
        <w:tc>
          <w:tcPr>
            <w:tcW w:w="856" w:type="dxa"/>
          </w:tcPr>
          <w:p w:rsidR="00DD24D4" w:rsidRDefault="00DD24D4" w:rsidP="00A34B35">
            <w:r>
              <w:t>18.10.1997</w:t>
            </w:r>
          </w:p>
        </w:tc>
        <w:tc>
          <w:tcPr>
            <w:tcW w:w="1692" w:type="dxa"/>
          </w:tcPr>
          <w:p w:rsidR="00DD24D4" w:rsidRDefault="00DD24D4" w:rsidP="00DD24D4">
            <w:r>
              <w:t xml:space="preserve">БГСА бакалавр 2019 </w:t>
            </w:r>
            <w:proofErr w:type="spellStart"/>
            <w:r>
              <w:t>г.Переподготовка</w:t>
            </w:r>
            <w:proofErr w:type="spellEnd"/>
            <w:r>
              <w:t xml:space="preserve"> на учителя </w:t>
            </w:r>
            <w:proofErr w:type="spellStart"/>
            <w:r>
              <w:t>физ.культуры</w:t>
            </w:r>
            <w:proofErr w:type="spellEnd"/>
            <w:r w:rsidR="00232C73">
              <w:t xml:space="preserve"> </w:t>
            </w:r>
            <w:r>
              <w:t>ООО</w:t>
            </w:r>
            <w:r w:rsidR="00232C73">
              <w:t xml:space="preserve"> «</w:t>
            </w:r>
            <w:proofErr w:type="spellStart"/>
            <w:r w:rsidR="00232C73">
              <w:t>Инфоурок</w:t>
            </w:r>
            <w:proofErr w:type="spellEnd"/>
            <w:r w:rsidR="00232C73">
              <w:t>» 2022</w:t>
            </w:r>
            <w:r>
              <w:t xml:space="preserve"> г. </w:t>
            </w:r>
          </w:p>
          <w:p w:rsidR="00DD24D4" w:rsidRDefault="00DD24D4" w:rsidP="00A34B35"/>
        </w:tc>
        <w:tc>
          <w:tcPr>
            <w:tcW w:w="1126" w:type="dxa"/>
          </w:tcPr>
          <w:p w:rsidR="00DD24D4" w:rsidRDefault="00232C73" w:rsidP="00A34B35">
            <w:proofErr w:type="gramStart"/>
            <w:r>
              <w:t>учитель</w:t>
            </w:r>
            <w:proofErr w:type="gramEnd"/>
          </w:p>
        </w:tc>
        <w:tc>
          <w:tcPr>
            <w:tcW w:w="1206" w:type="dxa"/>
          </w:tcPr>
          <w:p w:rsidR="00DD24D4" w:rsidRDefault="00232C73" w:rsidP="00A34B35">
            <w:proofErr w:type="spellStart"/>
            <w:r>
              <w:t>Физ.культуры</w:t>
            </w:r>
            <w:proofErr w:type="spellEnd"/>
            <w:r>
              <w:t>, ОБЖ.</w:t>
            </w:r>
          </w:p>
        </w:tc>
        <w:tc>
          <w:tcPr>
            <w:tcW w:w="1490" w:type="dxa"/>
          </w:tcPr>
          <w:p w:rsidR="00DD24D4" w:rsidRDefault="00232C73" w:rsidP="00A34B35">
            <w:proofErr w:type="gramStart"/>
            <w:r>
              <w:t>собственное</w:t>
            </w:r>
            <w:proofErr w:type="gramEnd"/>
          </w:p>
        </w:tc>
        <w:tc>
          <w:tcPr>
            <w:tcW w:w="944" w:type="dxa"/>
          </w:tcPr>
          <w:p w:rsidR="00DD24D4" w:rsidRDefault="00232C73" w:rsidP="00A34B35">
            <w:r>
              <w:t>19 ч.</w:t>
            </w:r>
          </w:p>
        </w:tc>
        <w:tc>
          <w:tcPr>
            <w:tcW w:w="1021" w:type="dxa"/>
          </w:tcPr>
          <w:p w:rsidR="00DD24D4" w:rsidRDefault="00232C73" w:rsidP="00A34B35">
            <w:r>
              <w:t>30%</w:t>
            </w:r>
          </w:p>
        </w:tc>
        <w:tc>
          <w:tcPr>
            <w:tcW w:w="1026" w:type="dxa"/>
          </w:tcPr>
          <w:p w:rsidR="00DD24D4" w:rsidRDefault="00232C73" w:rsidP="00A34B35">
            <w:r>
              <w:t>-</w:t>
            </w:r>
          </w:p>
        </w:tc>
        <w:tc>
          <w:tcPr>
            <w:tcW w:w="992" w:type="dxa"/>
          </w:tcPr>
          <w:p w:rsidR="00DD24D4" w:rsidRDefault="00232C73" w:rsidP="00A34B35">
            <w:r>
              <w:t>21600 р</w:t>
            </w:r>
          </w:p>
        </w:tc>
        <w:tc>
          <w:tcPr>
            <w:tcW w:w="1560" w:type="dxa"/>
          </w:tcPr>
          <w:p w:rsidR="00DD24D4" w:rsidRDefault="00232C73" w:rsidP="00A34B35">
            <w:r>
              <w:t>-</w:t>
            </w:r>
          </w:p>
        </w:tc>
        <w:tc>
          <w:tcPr>
            <w:tcW w:w="1701" w:type="dxa"/>
          </w:tcPr>
          <w:p w:rsidR="00DD24D4" w:rsidRDefault="00CB631E" w:rsidP="00A34B35">
            <w:hyperlink r:id="rId5" w:tgtFrame="_blank" w:history="1">
              <w:r w:rsidR="00232C73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tanyaerdem@mail.ru</w:t>
              </w:r>
            </w:hyperlink>
          </w:p>
        </w:tc>
      </w:tr>
    </w:tbl>
    <w:p w:rsidR="00A34B35" w:rsidRDefault="00A34B35" w:rsidP="00A34B35"/>
    <w:p w:rsidR="00C567EF" w:rsidRDefault="00CB631E"/>
    <w:sectPr w:rsidR="00C567EF" w:rsidSect="00EB0A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B7"/>
    <w:rsid w:val="001B58B7"/>
    <w:rsid w:val="00232C73"/>
    <w:rsid w:val="005735F7"/>
    <w:rsid w:val="00A34B35"/>
    <w:rsid w:val="00CB631E"/>
    <w:rsid w:val="00D842A2"/>
    <w:rsid w:val="00DD24D4"/>
    <w:rsid w:val="00E3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5A1E6-80CC-4B40-963A-D3A1A252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B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34B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yaerdem@mail.ru" TargetMode="External"/><Relationship Id="rId4" Type="http://schemas.openxmlformats.org/officeDocument/2006/relationships/hyperlink" Target="mailto:tanyaerde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2022-10-30T02:20:00Z</dcterms:created>
  <dcterms:modified xsi:type="dcterms:W3CDTF">2022-10-30T10:21:00Z</dcterms:modified>
</cp:coreProperties>
</file>