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AE" w:rsidRDefault="000209AE">
      <w:pPr>
        <w:pStyle w:val="1"/>
        <w:spacing w:before="73"/>
        <w:ind w:left="564"/>
        <w:rPr>
          <w:sz w:val="24"/>
          <w:szCs w:val="24"/>
        </w:rPr>
      </w:pPr>
    </w:p>
    <w:p w:rsidR="000209AE" w:rsidRDefault="000209AE">
      <w:pPr>
        <w:pStyle w:val="1"/>
        <w:spacing w:before="73"/>
        <w:ind w:left="564"/>
        <w:rPr>
          <w:sz w:val="24"/>
          <w:szCs w:val="24"/>
        </w:rPr>
      </w:pPr>
    </w:p>
    <w:p w:rsidR="000209AE" w:rsidRPr="000209AE" w:rsidRDefault="000209AE" w:rsidP="000209AE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Муниципальное образование «Джидинский район»</w:t>
      </w:r>
    </w:p>
    <w:p w:rsidR="000209AE" w:rsidRPr="000209AE" w:rsidRDefault="000209AE" w:rsidP="000209AE">
      <w:pPr>
        <w:widowControl/>
        <w:autoSpaceDE/>
        <w:autoSpaceDN/>
        <w:contextualSpacing/>
        <w:jc w:val="center"/>
        <w:outlineLvl w:val="0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209AE" w:rsidRPr="000209AE" w:rsidRDefault="000209AE" w:rsidP="000209AE">
      <w:pPr>
        <w:widowControl/>
        <w:autoSpaceDE/>
        <w:autoSpaceDN/>
        <w:contextualSpacing/>
        <w:jc w:val="center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"Енхорская средняя общеобразовательная школа"</w:t>
      </w:r>
    </w:p>
    <w:p w:rsidR="000209AE" w:rsidRPr="000209AE" w:rsidRDefault="000209AE" w:rsidP="000209AE">
      <w:pPr>
        <w:widowControl/>
        <w:autoSpaceDE/>
        <w:autoSpaceDN/>
        <w:contextualSpacing/>
        <w:jc w:val="center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_____________________________________________________________________</w:t>
      </w:r>
    </w:p>
    <w:p w:rsidR="000209AE" w:rsidRPr="000209AE" w:rsidRDefault="000209AE" w:rsidP="000209AE">
      <w:pPr>
        <w:widowControl/>
        <w:autoSpaceDE/>
        <w:autoSpaceDN/>
        <w:contextualSpacing/>
        <w:jc w:val="center"/>
        <w:outlineLvl w:val="0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671926, Республика Бурятия, Джидинский район, с. Енхор, ул. Ленина, 12</w:t>
      </w:r>
    </w:p>
    <w:p w:rsidR="000209AE" w:rsidRPr="000209AE" w:rsidRDefault="000209AE" w:rsidP="000209AE">
      <w:pPr>
        <w:widowControl/>
        <w:autoSpaceDE/>
        <w:autoSpaceDN/>
        <w:contextualSpacing/>
        <w:jc w:val="center"/>
        <w:outlineLvl w:val="0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Тел.: 8(30134) 41-0-10; е-</w:t>
      </w:r>
      <w:r w:rsidRPr="000209AE">
        <w:rPr>
          <w:sz w:val="20"/>
          <w:szCs w:val="20"/>
          <w:lang w:val="en-US" w:eastAsia="ru-RU"/>
        </w:rPr>
        <w:t>mail</w:t>
      </w:r>
      <w:r w:rsidRPr="000209AE">
        <w:rPr>
          <w:sz w:val="20"/>
          <w:szCs w:val="20"/>
          <w:lang w:eastAsia="ru-RU"/>
        </w:rPr>
        <w:t xml:space="preserve">: </w:t>
      </w:r>
      <w:r w:rsidRPr="000209AE">
        <w:rPr>
          <w:sz w:val="20"/>
          <w:szCs w:val="20"/>
          <w:lang w:val="en-US" w:eastAsia="ru-RU"/>
        </w:rPr>
        <w:t>school</w:t>
      </w:r>
      <w:r w:rsidRPr="000209AE">
        <w:rPr>
          <w:sz w:val="20"/>
          <w:szCs w:val="20"/>
          <w:lang w:eastAsia="ru-RU"/>
        </w:rPr>
        <w:t>.</w:t>
      </w:r>
      <w:r w:rsidRPr="000209AE">
        <w:rPr>
          <w:sz w:val="20"/>
          <w:szCs w:val="20"/>
          <w:lang w:val="en-US" w:eastAsia="ru-RU"/>
        </w:rPr>
        <w:t>enchor</w:t>
      </w:r>
      <w:r w:rsidRPr="000209AE">
        <w:rPr>
          <w:sz w:val="20"/>
          <w:szCs w:val="20"/>
          <w:lang w:eastAsia="ru-RU"/>
        </w:rPr>
        <w:t>@</w:t>
      </w:r>
      <w:r w:rsidRPr="000209AE">
        <w:rPr>
          <w:sz w:val="20"/>
          <w:szCs w:val="20"/>
          <w:lang w:val="en-US" w:eastAsia="ru-RU"/>
        </w:rPr>
        <w:t>mail</w:t>
      </w:r>
      <w:r w:rsidRPr="000209AE">
        <w:rPr>
          <w:sz w:val="20"/>
          <w:szCs w:val="20"/>
          <w:lang w:eastAsia="ru-RU"/>
        </w:rPr>
        <w:t>.</w:t>
      </w:r>
      <w:r w:rsidRPr="000209AE">
        <w:rPr>
          <w:sz w:val="20"/>
          <w:szCs w:val="20"/>
          <w:lang w:val="en-US" w:eastAsia="ru-RU"/>
        </w:rPr>
        <w:t>ru</w:t>
      </w:r>
      <w:r w:rsidRPr="000209AE">
        <w:rPr>
          <w:sz w:val="20"/>
          <w:szCs w:val="20"/>
          <w:lang w:eastAsia="ru-RU"/>
        </w:rPr>
        <w:t xml:space="preserve"> </w:t>
      </w:r>
    </w:p>
    <w:p w:rsidR="000209AE" w:rsidRPr="000209AE" w:rsidRDefault="000209AE" w:rsidP="000209AE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B36E20" w:rsidRPr="000209AE" w:rsidRDefault="008C7C50">
      <w:pPr>
        <w:pStyle w:val="1"/>
        <w:spacing w:before="73"/>
        <w:ind w:left="564"/>
        <w:rPr>
          <w:sz w:val="24"/>
          <w:szCs w:val="24"/>
        </w:rPr>
      </w:pPr>
      <w:bookmarkStart w:id="0" w:name="_GoBack"/>
      <w:bookmarkEnd w:id="0"/>
      <w:r w:rsidRPr="000209AE">
        <w:rPr>
          <w:sz w:val="24"/>
          <w:szCs w:val="24"/>
        </w:rPr>
        <w:t>Аналитическая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справка</w:t>
      </w:r>
    </w:p>
    <w:p w:rsidR="00B36E20" w:rsidRPr="000209AE" w:rsidRDefault="008C7C50">
      <w:pPr>
        <w:ind w:left="630" w:right="712"/>
        <w:jc w:val="center"/>
        <w:rPr>
          <w:b/>
          <w:sz w:val="24"/>
          <w:szCs w:val="24"/>
        </w:rPr>
      </w:pPr>
      <w:r w:rsidRPr="000209AE">
        <w:rPr>
          <w:b/>
          <w:sz w:val="24"/>
          <w:szCs w:val="24"/>
        </w:rPr>
        <w:t>по результатам диагностики обучающихся с трудностями в учебной</w:t>
      </w:r>
      <w:r w:rsidRPr="000209AE">
        <w:rPr>
          <w:b/>
          <w:spacing w:val="-67"/>
          <w:sz w:val="24"/>
          <w:szCs w:val="24"/>
        </w:rPr>
        <w:t xml:space="preserve"> </w:t>
      </w:r>
      <w:r w:rsidRPr="000209AE">
        <w:rPr>
          <w:b/>
          <w:sz w:val="24"/>
          <w:szCs w:val="24"/>
        </w:rPr>
        <w:t>деятельности</w:t>
      </w:r>
      <w:r w:rsidRPr="000209AE">
        <w:rPr>
          <w:b/>
          <w:spacing w:val="-2"/>
          <w:sz w:val="24"/>
          <w:szCs w:val="24"/>
        </w:rPr>
        <w:t xml:space="preserve"> </w:t>
      </w:r>
      <w:r w:rsidRPr="000209AE">
        <w:rPr>
          <w:b/>
          <w:sz w:val="24"/>
          <w:szCs w:val="24"/>
        </w:rPr>
        <w:t>в</w:t>
      </w:r>
      <w:r w:rsidRPr="000209AE">
        <w:rPr>
          <w:b/>
          <w:spacing w:val="-1"/>
          <w:sz w:val="24"/>
          <w:szCs w:val="24"/>
        </w:rPr>
        <w:t xml:space="preserve"> </w:t>
      </w:r>
      <w:r w:rsidRPr="000209AE">
        <w:rPr>
          <w:b/>
          <w:sz w:val="24"/>
          <w:szCs w:val="24"/>
        </w:rPr>
        <w:t>МБОУ</w:t>
      </w:r>
      <w:r w:rsidR="000209AE">
        <w:rPr>
          <w:b/>
          <w:sz w:val="24"/>
          <w:szCs w:val="24"/>
        </w:rPr>
        <w:t xml:space="preserve"> </w:t>
      </w:r>
      <w:r w:rsidR="000209AE">
        <w:rPr>
          <w:b/>
          <w:spacing w:val="-1"/>
          <w:sz w:val="24"/>
          <w:szCs w:val="24"/>
        </w:rPr>
        <w:t xml:space="preserve"> «</w:t>
      </w:r>
      <w:r w:rsidR="000209AE" w:rsidRPr="000209AE">
        <w:rPr>
          <w:b/>
          <w:spacing w:val="-1"/>
          <w:sz w:val="24"/>
          <w:szCs w:val="24"/>
        </w:rPr>
        <w:t>Енхорская</w:t>
      </w:r>
      <w:r w:rsidRPr="000209AE">
        <w:rPr>
          <w:b/>
          <w:sz w:val="24"/>
          <w:szCs w:val="24"/>
        </w:rPr>
        <w:t xml:space="preserve"> средняя</w:t>
      </w:r>
      <w:r w:rsidRPr="000209AE">
        <w:rPr>
          <w:b/>
          <w:spacing w:val="-2"/>
          <w:sz w:val="24"/>
          <w:szCs w:val="24"/>
        </w:rPr>
        <w:t xml:space="preserve"> </w:t>
      </w:r>
      <w:r w:rsidRPr="000209AE">
        <w:rPr>
          <w:b/>
          <w:sz w:val="24"/>
          <w:szCs w:val="24"/>
        </w:rPr>
        <w:t>школа»</w:t>
      </w:r>
    </w:p>
    <w:p w:rsidR="00B36E20" w:rsidRPr="000209AE" w:rsidRDefault="00B36E20">
      <w:pPr>
        <w:pStyle w:val="a3"/>
        <w:spacing w:before="5"/>
        <w:rPr>
          <w:b/>
          <w:sz w:val="24"/>
          <w:szCs w:val="24"/>
        </w:rPr>
      </w:pPr>
    </w:p>
    <w:p w:rsidR="00B36E20" w:rsidRPr="000209AE" w:rsidRDefault="008C7C50">
      <w:pPr>
        <w:pStyle w:val="a3"/>
        <w:spacing w:line="242" w:lineRule="auto"/>
        <w:ind w:left="118" w:right="266" w:firstLine="566"/>
        <w:jc w:val="both"/>
        <w:rPr>
          <w:sz w:val="24"/>
          <w:szCs w:val="24"/>
        </w:rPr>
      </w:pPr>
      <w:r w:rsidRPr="000209AE">
        <w:rPr>
          <w:b/>
          <w:sz w:val="24"/>
          <w:szCs w:val="24"/>
        </w:rPr>
        <w:t xml:space="preserve">Цель: </w:t>
      </w:r>
      <w:r w:rsidRPr="000209AE">
        <w:rPr>
          <w:sz w:val="24"/>
          <w:szCs w:val="24"/>
        </w:rPr>
        <w:t>выявление причин школьной неуспешности обучающихся школы с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трудностями в учебной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деятельности.</w:t>
      </w:r>
    </w:p>
    <w:p w:rsidR="00B36E20" w:rsidRPr="000209AE" w:rsidRDefault="008C7C50">
      <w:pPr>
        <w:spacing w:line="321" w:lineRule="exact"/>
        <w:ind w:left="685"/>
        <w:jc w:val="both"/>
        <w:rPr>
          <w:sz w:val="24"/>
          <w:szCs w:val="24"/>
        </w:rPr>
      </w:pPr>
      <w:r w:rsidRPr="000209AE">
        <w:rPr>
          <w:b/>
          <w:sz w:val="24"/>
          <w:szCs w:val="24"/>
        </w:rPr>
        <w:t>Сроки:</w:t>
      </w:r>
      <w:r w:rsidRPr="000209AE">
        <w:rPr>
          <w:b/>
          <w:spacing w:val="-5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сентябрь 2022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года.</w:t>
      </w:r>
    </w:p>
    <w:p w:rsidR="00B36E20" w:rsidRPr="000209AE" w:rsidRDefault="008C7C50">
      <w:pPr>
        <w:pStyle w:val="a3"/>
        <w:ind w:left="118" w:right="370" w:firstLine="566"/>
        <w:jc w:val="both"/>
        <w:rPr>
          <w:sz w:val="24"/>
          <w:szCs w:val="24"/>
        </w:rPr>
      </w:pPr>
      <w:r w:rsidRPr="000209AE">
        <w:rPr>
          <w:b/>
          <w:sz w:val="24"/>
          <w:szCs w:val="24"/>
        </w:rPr>
        <w:t xml:space="preserve">Участники: </w:t>
      </w:r>
      <w:r w:rsidRPr="000209AE">
        <w:rPr>
          <w:sz w:val="24"/>
          <w:szCs w:val="24"/>
        </w:rPr>
        <w:t>учителя начальных классов, учителя-предметники, родители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(законные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представители),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обучающиеся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школы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с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трудностями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в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обучении.</w:t>
      </w:r>
    </w:p>
    <w:p w:rsidR="00B36E20" w:rsidRPr="000209AE" w:rsidRDefault="008C7C50">
      <w:pPr>
        <w:spacing w:before="1"/>
        <w:ind w:left="118" w:right="374" w:firstLine="566"/>
        <w:jc w:val="both"/>
        <w:rPr>
          <w:sz w:val="24"/>
          <w:szCs w:val="24"/>
        </w:rPr>
      </w:pPr>
      <w:r w:rsidRPr="000209AE">
        <w:rPr>
          <w:b/>
          <w:sz w:val="24"/>
          <w:szCs w:val="24"/>
        </w:rPr>
        <w:t>Методы</w:t>
      </w:r>
      <w:r w:rsidRPr="000209AE">
        <w:rPr>
          <w:b/>
          <w:spacing w:val="1"/>
          <w:sz w:val="24"/>
          <w:szCs w:val="24"/>
        </w:rPr>
        <w:t xml:space="preserve"> </w:t>
      </w:r>
      <w:r w:rsidRPr="000209AE">
        <w:rPr>
          <w:b/>
          <w:sz w:val="24"/>
          <w:szCs w:val="24"/>
        </w:rPr>
        <w:t>и</w:t>
      </w:r>
      <w:r w:rsidRPr="000209AE">
        <w:rPr>
          <w:b/>
          <w:spacing w:val="1"/>
          <w:sz w:val="24"/>
          <w:szCs w:val="24"/>
        </w:rPr>
        <w:t xml:space="preserve"> </w:t>
      </w:r>
      <w:r w:rsidRPr="000209AE">
        <w:rPr>
          <w:b/>
          <w:sz w:val="24"/>
          <w:szCs w:val="24"/>
        </w:rPr>
        <w:t>источники</w:t>
      </w:r>
      <w:r w:rsidRPr="000209AE">
        <w:rPr>
          <w:b/>
          <w:spacing w:val="1"/>
          <w:sz w:val="24"/>
          <w:szCs w:val="24"/>
        </w:rPr>
        <w:t xml:space="preserve"> </w:t>
      </w:r>
      <w:r w:rsidRPr="000209AE">
        <w:rPr>
          <w:b/>
          <w:sz w:val="24"/>
          <w:szCs w:val="24"/>
        </w:rPr>
        <w:t>сбора</w:t>
      </w:r>
      <w:r w:rsidRPr="000209AE">
        <w:rPr>
          <w:b/>
          <w:spacing w:val="1"/>
          <w:sz w:val="24"/>
          <w:szCs w:val="24"/>
        </w:rPr>
        <w:t xml:space="preserve"> </w:t>
      </w:r>
      <w:r w:rsidRPr="000209AE">
        <w:rPr>
          <w:b/>
          <w:sz w:val="24"/>
          <w:szCs w:val="24"/>
        </w:rPr>
        <w:t>данных:</w:t>
      </w:r>
      <w:r w:rsidRPr="000209AE">
        <w:rPr>
          <w:b/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наблюдение,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анкетирование,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статистическая</w:t>
      </w:r>
      <w:r w:rsidRPr="000209AE">
        <w:rPr>
          <w:spacing w:val="-8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обработка данных.</w:t>
      </w:r>
    </w:p>
    <w:p w:rsidR="00B36E20" w:rsidRPr="000209AE" w:rsidRDefault="008C7C50">
      <w:pPr>
        <w:pStyle w:val="a3"/>
        <w:ind w:left="118" w:right="265" w:firstLine="566"/>
        <w:jc w:val="both"/>
        <w:rPr>
          <w:sz w:val="24"/>
          <w:szCs w:val="24"/>
        </w:rPr>
      </w:pPr>
      <w:r w:rsidRPr="000209AE">
        <w:rPr>
          <w:b/>
          <w:sz w:val="24"/>
          <w:szCs w:val="24"/>
        </w:rPr>
        <w:t xml:space="preserve">Результаты анкетирования: </w:t>
      </w:r>
      <w:r w:rsidRPr="000209AE">
        <w:rPr>
          <w:sz w:val="24"/>
          <w:szCs w:val="24"/>
        </w:rPr>
        <w:t xml:space="preserve">Всего в </w:t>
      </w:r>
      <w:r w:rsidR="000209AE" w:rsidRPr="000209AE">
        <w:rPr>
          <w:sz w:val="24"/>
          <w:szCs w:val="24"/>
        </w:rPr>
        <w:t>анкетировании приняли участие 10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учителей, из них</w:t>
      </w:r>
      <w:r w:rsidRPr="000209AE">
        <w:rPr>
          <w:spacing w:val="1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2</w:t>
      </w:r>
      <w:r w:rsidRPr="000209AE">
        <w:rPr>
          <w:spacing w:val="1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учителя начальных классов и 8</w:t>
      </w:r>
      <w:r w:rsidRPr="000209AE">
        <w:rPr>
          <w:sz w:val="24"/>
          <w:szCs w:val="24"/>
        </w:rPr>
        <w:t xml:space="preserve"> учителей 5-9 классов, 15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родител</w:t>
      </w:r>
      <w:r w:rsidR="000209AE" w:rsidRPr="000209AE">
        <w:rPr>
          <w:sz w:val="24"/>
          <w:szCs w:val="24"/>
        </w:rPr>
        <w:t>ей (законных представителей), 10</w:t>
      </w:r>
      <w:r w:rsidRPr="000209AE">
        <w:rPr>
          <w:sz w:val="24"/>
          <w:szCs w:val="24"/>
        </w:rPr>
        <w:t xml:space="preserve"> обучающихся школы с трудностями в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обучении.</w:t>
      </w:r>
    </w:p>
    <w:p w:rsidR="00B36E20" w:rsidRPr="000209AE" w:rsidRDefault="008C7C50">
      <w:pPr>
        <w:pStyle w:val="a3"/>
        <w:ind w:left="118" w:right="275" w:firstLine="566"/>
        <w:jc w:val="both"/>
        <w:rPr>
          <w:sz w:val="24"/>
          <w:szCs w:val="24"/>
        </w:rPr>
      </w:pPr>
      <w:r w:rsidRPr="000209AE">
        <w:rPr>
          <w:sz w:val="24"/>
          <w:szCs w:val="24"/>
        </w:rPr>
        <w:t>Проведённые исследования выявил</w:t>
      </w:r>
      <w:r w:rsidRPr="000209AE">
        <w:rPr>
          <w:sz w:val="24"/>
          <w:szCs w:val="24"/>
        </w:rPr>
        <w:t>и точки зрения педагогов, родителей, и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детей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на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проблему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учебной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неуспешности.</w:t>
      </w:r>
    </w:p>
    <w:p w:rsidR="00B36E20" w:rsidRPr="000209AE" w:rsidRDefault="008C7C50">
      <w:pPr>
        <w:pStyle w:val="a3"/>
        <w:ind w:left="685"/>
        <w:jc w:val="both"/>
        <w:rPr>
          <w:sz w:val="24"/>
          <w:szCs w:val="24"/>
        </w:rPr>
      </w:pPr>
      <w:r w:rsidRPr="000209AE">
        <w:rPr>
          <w:sz w:val="24"/>
          <w:szCs w:val="24"/>
        </w:rPr>
        <w:pict>
          <v:group id="_x0000_s1027" style="position:absolute;left:0;text-align:left;margin-left:84.85pt;margin-top:32.2pt;width:485.35pt;height:221.85pt;z-index:15728640;mso-position-horizontal-relative:page" coordorigin="1697,644" coordsize="9707,4437">
            <v:rect id="_x0000_s1052" style="position:absolute;left:5897;top:3685;width:3267;height:224" fillcolor="#5b9bd4" stroked="f"/>
            <v:rect id="_x0000_s1051" style="position:absolute;left:5897;top:3462;width:2376;height:224" fillcolor="#ec7c30" stroked="f"/>
            <v:rect id="_x0000_s1050" style="position:absolute;left:5897;top:2902;width:1635;height:224" fillcolor="#5b9bd4" stroked="f"/>
            <v:rect id="_x0000_s1049" style="position:absolute;left:5897;top:2682;width:2376;height:221" fillcolor="#ec7c30" stroked="f"/>
            <v:rect id="_x0000_s1048" style="position:absolute;left:5897;top:2122;width:1635;height:224" fillcolor="#5b9bd4" stroked="f"/>
            <v:shape id="_x0000_s1047" style="position:absolute;left:5897;top:1899;width:1188;height:2566" coordorigin="5897,1900" coordsize="1188,2566" o:spt="100" adj="0,,0" path="m6492,4242r-595,l5897,4465r595,l6492,4242xm7085,1900r-1188,l5897,2123r1188,l7085,1900xe" fillcolor="#ec7c30" stroked="f">
              <v:stroke joinstyle="round"/>
              <v:formulas/>
              <v:path arrowok="t" o:connecttype="segments"/>
            </v:shape>
            <v:shape id="_x0000_s1046" style="position:absolute;left:5820;top:1732;width:77;height:3124" coordorigin="5821,1733" coordsize="77,3124" o:spt="100" adj="0,,0" path="m5897,4856r,-3123m5821,4856r76,m5821,4076r76,m5821,3294r76,m5821,2514r76,m5821,1733r76,e" filled="f" strokecolor="#888" strokeweight=".5pt">
              <v:stroke joinstyle="round"/>
              <v:formulas/>
              <v:path arrowok="t" o:connecttype="segments"/>
            </v:shape>
            <v:rect id="_x0000_s1045" style="position:absolute;left:10137;top:3058;width:110;height:110" fillcolor="#ec7c30" stroked="f"/>
            <v:rect id="_x0000_s1044" style="position:absolute;left:10137;top:3420;width:110;height:110" fillcolor="#5b9bd4" stroked="f"/>
            <v:rect id="_x0000_s1043" style="position:absolute;left:1702;top:649;width:9697;height:4427" filled="f" strokecolor="#888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3070;top:828;width:6685;height:624" filled="f" stroked="f">
              <v:textbox style="mso-next-textbox:#_x0000_s1042" inset="0,0,0,0">
                <w:txbxContent>
                  <w:p w:rsidR="00B36E20" w:rsidRDefault="008C7C50">
                    <w:pPr>
                      <w:spacing w:line="286" w:lineRule="exact"/>
                      <w:ind w:left="-1" w:right="18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Причины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неуспешности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обучающихся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трудностями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в</w:t>
                    </w:r>
                  </w:p>
                  <w:p w:rsidR="00B36E20" w:rsidRDefault="008C7C50">
                    <w:pPr>
                      <w:spacing w:before="1" w:line="337" w:lineRule="exact"/>
                      <w:ind w:left="2" w:right="18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учебной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деятельности</w:t>
                    </w:r>
                  </w:p>
                </w:txbxContent>
              </v:textbox>
            </v:shape>
            <v:shape id="_x0000_s1041" type="#_x0000_t202" style="position:absolute;left:1832;top:1866;width:3863;height:533" filled="f" stroked="f">
              <v:textbox style="mso-next-textbox:#_x0000_s1041" inset="0,0,0,0">
                <w:txbxContent>
                  <w:p w:rsidR="00B36E20" w:rsidRDefault="008C7C50">
                    <w:pPr>
                      <w:spacing w:line="244" w:lineRule="exact"/>
                      <w:ind w:right="21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низкая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мотивация</w:t>
                    </w:r>
                    <w:r>
                      <w:rPr>
                        <w:rFonts w:ascii="Calibri" w:hAns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к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учебе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и</w:t>
                    </w:r>
                  </w:p>
                  <w:p w:rsidR="00B36E20" w:rsidRDefault="008C7C50">
                    <w:pPr>
                      <w:spacing w:line="289" w:lineRule="exact"/>
                      <w:ind w:right="18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отсутствие</w:t>
                    </w:r>
                    <w:r>
                      <w:rPr>
                        <w:rFonts w:ascii="Calibri" w:hAnsi="Calibri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познавательного</w:t>
                    </w:r>
                    <w:r>
                      <w:rPr>
                        <w:rFonts w:ascii="Calibri" w:hAnsi="Calibri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интереса</w:t>
                    </w:r>
                  </w:p>
                </w:txbxContent>
              </v:textbox>
            </v:shape>
            <v:shape id="_x0000_s1040" type="#_x0000_t202" style="position:absolute;left:7206;top:1931;width:364;height:200" filled="f" stroked="f">
              <v:textbox style="mso-next-textbox:#_x0000_s1040" inset="0,0,0,0">
                <w:txbxContent>
                  <w:p w:rsidR="00B36E20" w:rsidRDefault="000209AE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19</w:t>
                    </w:r>
                    <w:r w:rsidR="008C7C50">
                      <w:rPr>
                        <w:rFonts w:ascii="Calibri"/>
                        <w:sz w:val="20"/>
                      </w:rPr>
                      <w:t>%</w:t>
                    </w:r>
                  </w:p>
                </w:txbxContent>
              </v:textbox>
            </v:shape>
            <v:shape id="_x0000_s1039" type="#_x0000_t202" style="position:absolute;left:7651;top:2154;width:364;height:200" filled="f" stroked="f">
              <v:textbox style="mso-next-textbox:#_x0000_s1039" inset="0,0,0,0">
                <w:txbxContent>
                  <w:p w:rsidR="00B36E20" w:rsidRDefault="000209AE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</w:t>
                    </w:r>
                    <w:r w:rsidR="008C7C50">
                      <w:rPr>
                        <w:rFonts w:ascii="Calibri"/>
                        <w:sz w:val="20"/>
                      </w:rPr>
                      <w:t>%</w:t>
                    </w:r>
                  </w:p>
                </w:txbxContent>
              </v:textbox>
            </v:shape>
            <v:shape id="_x0000_s1038" type="#_x0000_t202" style="position:absolute;left:2433;top:2647;width:3259;height:534" filled="f" stroked="f">
              <v:textbox style="mso-next-textbox:#_x0000_s1038" inset="0,0,0,0">
                <w:txbxContent>
                  <w:p w:rsidR="00B36E20" w:rsidRDefault="008C7C50">
                    <w:pPr>
                      <w:spacing w:line="244" w:lineRule="exact"/>
                      <w:ind w:left="3" w:right="18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слабо</w:t>
                    </w:r>
                    <w:r>
                      <w:rPr>
                        <w:rFonts w:ascii="Calibri" w:hAns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сформированные</w:t>
                    </w:r>
                  </w:p>
                  <w:p w:rsidR="00B36E20" w:rsidRDefault="008C7C50">
                    <w:pPr>
                      <w:spacing w:line="289" w:lineRule="exact"/>
                      <w:ind w:left="-1" w:right="18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1"/>
                        <w:sz w:val="24"/>
                      </w:rPr>
                      <w:t>интеллектуальные</w:t>
                    </w:r>
                    <w:r>
                      <w:rPr>
                        <w:rFonts w:ascii="Calibri" w:hAnsi="Calibri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способности</w:t>
                    </w:r>
                  </w:p>
                </w:txbxContent>
              </v:textbox>
            </v:shape>
            <v:shape id="_x0000_s1037" type="#_x0000_t202" style="position:absolute;left:8394;top:2712;width:364;height:200" filled="f" stroked="f">
              <v:textbox style="mso-next-textbox:#_x0000_s1037" inset="0,0,0,0">
                <w:txbxContent>
                  <w:p w:rsidR="00B36E20" w:rsidRDefault="008C7C50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36%</w:t>
                    </w:r>
                  </w:p>
                </w:txbxContent>
              </v:textbox>
            </v:shape>
            <v:shape id="_x0000_s1036" type="#_x0000_t202" style="position:absolute;left:7651;top:2935;width:364;height:200" filled="f" stroked="f">
              <v:textbox style="mso-next-textbox:#_x0000_s1036" inset="0,0,0,0">
                <w:txbxContent>
                  <w:p w:rsidR="00B36E20" w:rsidRDefault="008C7C50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25%</w:t>
                    </w:r>
                  </w:p>
                </w:txbxContent>
              </v:textbox>
            </v:shape>
            <v:shape id="_x0000_s1035" type="#_x0000_t202" style="position:absolute;left:10296;top:3022;width:921;height:200" filled="f" stroked="f">
              <v:textbox style="mso-next-textbox:#_x0000_s1035" inset="0,0,0,0">
                <w:txbxContent>
                  <w:p w:rsidR="00B36E20" w:rsidRDefault="008C7C50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5-9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классы</w:t>
                    </w:r>
                  </w:p>
                </w:txbxContent>
              </v:textbox>
            </v:shape>
            <v:shape id="_x0000_s1034" type="#_x0000_t202" style="position:absolute;left:1862;top:3428;width:3832;height:534" filled="f" stroked="f">
              <v:textbox style="mso-next-textbox:#_x0000_s1034" inset="0,0,0,0">
                <w:txbxContent>
                  <w:p w:rsidR="00B36E20" w:rsidRDefault="008C7C50">
                    <w:pPr>
                      <w:spacing w:line="244" w:lineRule="exact"/>
                      <w:ind w:right="18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низкий</w:t>
                    </w:r>
                    <w:r>
                      <w:rPr>
                        <w:rFonts w:ascii="Calibri" w:hAns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уровень</w:t>
                    </w:r>
                    <w:r>
                      <w:rPr>
                        <w:rFonts w:ascii="Calibri" w:hAnsi="Calibri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контроля</w:t>
                    </w:r>
                    <w:r>
                      <w:rPr>
                        <w:rFonts w:ascii="Calibri" w:hAns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со</w:t>
                    </w:r>
                    <w:r>
                      <w:rPr>
                        <w:rFonts w:ascii="Calibri" w:hAnsi="Calibri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стороны</w:t>
                    </w:r>
                  </w:p>
                  <w:p w:rsidR="00B36E20" w:rsidRDefault="008C7C50">
                    <w:pPr>
                      <w:spacing w:line="289" w:lineRule="exact"/>
                      <w:ind w:right="18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родителей</w:t>
                    </w:r>
                  </w:p>
                </w:txbxContent>
              </v:textbox>
            </v:shape>
            <v:shape id="_x0000_s1033" type="#_x0000_t202" style="position:absolute;left:8394;top:3493;width:364;height:200" filled="f" stroked="f">
              <v:textbox style="mso-next-textbox:#_x0000_s1033" inset="0,0,0,0">
                <w:txbxContent>
                  <w:p w:rsidR="00B36E20" w:rsidRDefault="008C7C50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36%</w:t>
                    </w:r>
                  </w:p>
                </w:txbxContent>
              </v:textbox>
            </v:shape>
            <v:shape id="_x0000_s1032" type="#_x0000_t202" style="position:absolute;left:10296;top:3384;width:921;height:200" filled="f" stroked="f">
              <v:textbox style="mso-next-textbox:#_x0000_s1032" inset="0,0,0,0">
                <w:txbxContent>
                  <w:p w:rsidR="00B36E20" w:rsidRDefault="008C7C50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1-4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классы</w:t>
                    </w:r>
                  </w:p>
                </w:txbxContent>
              </v:textbox>
            </v:shape>
            <v:shape id="_x0000_s1031" type="#_x0000_t202" style="position:absolute;left:9285;top:3716;width:364;height:200" filled="f" stroked="f">
              <v:textbox style="mso-next-textbox:#_x0000_s1031" inset="0,0,0,0">
                <w:txbxContent>
                  <w:p w:rsidR="00B36E20" w:rsidRDefault="000209AE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</w:t>
                    </w:r>
                    <w:r w:rsidR="008C7C50"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030" type="#_x0000_t202" style="position:absolute;left:4980;top:4355;width:715;height:240" filled="f" stroked="f">
              <v:textbox style="mso-next-textbox:#_x0000_s1030" inset="0,0,0,0">
                <w:txbxContent>
                  <w:p w:rsidR="00B36E20" w:rsidRDefault="008C7C50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другое</w:t>
                    </w:r>
                  </w:p>
                </w:txbxContent>
              </v:textbox>
            </v:shape>
            <v:shape id="_x0000_s1029" type="#_x0000_t202" style="position:absolute;left:6612;top:4274;width:264;height:200" filled="f" stroked="f">
              <v:textbox style="mso-next-textbox:#_x0000_s1029" inset="0,0,0,0">
                <w:txbxContent>
                  <w:p w:rsidR="00B36E20" w:rsidRDefault="000209AE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</w:t>
                    </w:r>
                    <w:r w:rsidR="008C7C50">
                      <w:rPr>
                        <w:rFonts w:ascii="Calibri"/>
                        <w:sz w:val="20"/>
                      </w:rPr>
                      <w:t>%</w:t>
                    </w:r>
                  </w:p>
                </w:txbxContent>
              </v:textbox>
            </v:shape>
            <v:shape id="_x0000_s1028" type="#_x0000_t202" style="position:absolute;left:6017;top:4497;width:264;height:200" filled="f" stroked="f">
              <v:textbox style="mso-next-textbox:#_x0000_s1028" inset="0,0,0,0">
                <w:txbxContent>
                  <w:p w:rsidR="00B36E20" w:rsidRDefault="008C7C50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Pr="000209AE">
        <w:rPr>
          <w:sz w:val="24"/>
          <w:szCs w:val="24"/>
        </w:rPr>
        <w:t>Педагоги</w:t>
      </w:r>
      <w:r w:rsidRPr="000209AE">
        <w:rPr>
          <w:spacing w:val="-14"/>
          <w:sz w:val="24"/>
          <w:szCs w:val="24"/>
        </w:rPr>
        <w:t xml:space="preserve"> </w:t>
      </w:r>
      <w:r w:rsidRPr="000209AE">
        <w:rPr>
          <w:sz w:val="24"/>
          <w:szCs w:val="24"/>
        </w:rPr>
        <w:t>главными</w:t>
      </w:r>
      <w:r w:rsidRPr="000209AE">
        <w:rPr>
          <w:spacing w:val="-17"/>
          <w:sz w:val="24"/>
          <w:szCs w:val="24"/>
        </w:rPr>
        <w:t xml:space="preserve"> </w:t>
      </w:r>
      <w:r w:rsidRPr="000209AE">
        <w:rPr>
          <w:sz w:val="24"/>
          <w:szCs w:val="24"/>
        </w:rPr>
        <w:t>считают</w:t>
      </w:r>
      <w:r w:rsidRPr="000209AE">
        <w:rPr>
          <w:spacing w:val="-12"/>
          <w:sz w:val="24"/>
          <w:szCs w:val="24"/>
        </w:rPr>
        <w:t xml:space="preserve"> </w:t>
      </w:r>
      <w:r w:rsidRPr="000209AE">
        <w:rPr>
          <w:sz w:val="24"/>
          <w:szCs w:val="24"/>
        </w:rPr>
        <w:t>следующие</w:t>
      </w:r>
      <w:r w:rsidRPr="000209AE">
        <w:rPr>
          <w:spacing w:val="-14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причины,</w:t>
      </w:r>
      <w:r w:rsidRPr="000209AE">
        <w:rPr>
          <w:spacing w:val="-14"/>
          <w:sz w:val="24"/>
          <w:szCs w:val="24"/>
        </w:rPr>
        <w:t xml:space="preserve"> </w:t>
      </w:r>
      <w:r w:rsidRPr="000209AE">
        <w:rPr>
          <w:sz w:val="24"/>
          <w:szCs w:val="24"/>
        </w:rPr>
        <w:t>указанные</w:t>
      </w:r>
      <w:r w:rsidRPr="000209AE">
        <w:rPr>
          <w:spacing w:val="-15"/>
          <w:sz w:val="24"/>
          <w:szCs w:val="24"/>
        </w:rPr>
        <w:t xml:space="preserve"> </w:t>
      </w:r>
      <w:r w:rsidRPr="000209AE">
        <w:rPr>
          <w:sz w:val="24"/>
          <w:szCs w:val="24"/>
        </w:rPr>
        <w:t>на</w:t>
      </w:r>
      <w:r w:rsidRPr="000209AE">
        <w:rPr>
          <w:spacing w:val="-15"/>
          <w:sz w:val="24"/>
          <w:szCs w:val="24"/>
        </w:rPr>
        <w:t xml:space="preserve"> </w:t>
      </w:r>
      <w:r w:rsidRPr="000209AE">
        <w:rPr>
          <w:sz w:val="24"/>
          <w:szCs w:val="24"/>
        </w:rPr>
        <w:t>диаграмме:</w:t>
      </w: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spacing w:before="9"/>
        <w:rPr>
          <w:sz w:val="24"/>
          <w:szCs w:val="24"/>
        </w:rPr>
      </w:pPr>
    </w:p>
    <w:p w:rsidR="000209AE" w:rsidRDefault="000209AE">
      <w:pPr>
        <w:pStyle w:val="a3"/>
        <w:ind w:left="118" w:right="584" w:firstLine="566"/>
        <w:rPr>
          <w:sz w:val="24"/>
          <w:szCs w:val="24"/>
        </w:rPr>
      </w:pPr>
    </w:p>
    <w:p w:rsidR="000209AE" w:rsidRDefault="000209AE">
      <w:pPr>
        <w:pStyle w:val="a3"/>
        <w:ind w:left="118" w:right="584" w:firstLine="566"/>
        <w:rPr>
          <w:sz w:val="24"/>
          <w:szCs w:val="24"/>
        </w:rPr>
      </w:pPr>
    </w:p>
    <w:p w:rsidR="000209AE" w:rsidRDefault="000209AE">
      <w:pPr>
        <w:pStyle w:val="a3"/>
        <w:ind w:left="118" w:right="584" w:firstLine="566"/>
        <w:rPr>
          <w:sz w:val="24"/>
          <w:szCs w:val="24"/>
        </w:rPr>
      </w:pPr>
    </w:p>
    <w:p w:rsidR="000209AE" w:rsidRDefault="000209AE">
      <w:pPr>
        <w:pStyle w:val="a3"/>
        <w:ind w:left="118" w:right="584" w:firstLine="566"/>
        <w:rPr>
          <w:sz w:val="24"/>
          <w:szCs w:val="24"/>
        </w:rPr>
      </w:pPr>
    </w:p>
    <w:p w:rsidR="00B36E20" w:rsidRPr="000209AE" w:rsidRDefault="008C7C50">
      <w:pPr>
        <w:pStyle w:val="a3"/>
        <w:ind w:left="118" w:right="584" w:firstLine="566"/>
        <w:rPr>
          <w:sz w:val="24"/>
          <w:szCs w:val="24"/>
        </w:rPr>
      </w:pPr>
      <w:r w:rsidRPr="000209AE">
        <w:rPr>
          <w:sz w:val="24"/>
          <w:szCs w:val="24"/>
        </w:rPr>
        <w:t>Родители (опрошено 15 человек) склонны считать, что главные причины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неуспеваемости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их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детей</w:t>
      </w:r>
      <w:r w:rsidRPr="000209AE">
        <w:rPr>
          <w:spacing w:val="2"/>
          <w:sz w:val="24"/>
          <w:szCs w:val="24"/>
        </w:rPr>
        <w:t xml:space="preserve"> </w:t>
      </w:r>
      <w:r w:rsidRPr="000209AE">
        <w:rPr>
          <w:sz w:val="24"/>
          <w:szCs w:val="24"/>
        </w:rPr>
        <w:t>– это:</w:t>
      </w:r>
    </w:p>
    <w:p w:rsidR="00B36E20" w:rsidRPr="000209AE" w:rsidRDefault="008C7C50">
      <w:pPr>
        <w:pStyle w:val="a4"/>
        <w:numPr>
          <w:ilvl w:val="0"/>
          <w:numId w:val="6"/>
        </w:numPr>
        <w:tabs>
          <w:tab w:val="left" w:pos="838"/>
          <w:tab w:val="left" w:pos="839"/>
        </w:tabs>
        <w:spacing w:line="321" w:lineRule="exact"/>
        <w:ind w:hanging="361"/>
        <w:rPr>
          <w:sz w:val="24"/>
          <w:szCs w:val="24"/>
        </w:rPr>
      </w:pPr>
      <w:r w:rsidRPr="000209AE">
        <w:rPr>
          <w:sz w:val="24"/>
          <w:szCs w:val="24"/>
        </w:rPr>
        <w:t>неинтересное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преподавание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предмета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4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12</w:t>
      </w:r>
      <w:r w:rsidRPr="000209AE">
        <w:rPr>
          <w:sz w:val="24"/>
          <w:szCs w:val="24"/>
        </w:rPr>
        <w:t>%,</w:t>
      </w:r>
    </w:p>
    <w:p w:rsidR="00B36E20" w:rsidRPr="000209AE" w:rsidRDefault="008C7C50">
      <w:pPr>
        <w:pStyle w:val="a4"/>
        <w:numPr>
          <w:ilvl w:val="0"/>
          <w:numId w:val="6"/>
        </w:numPr>
        <w:tabs>
          <w:tab w:val="left" w:pos="838"/>
          <w:tab w:val="left" w:pos="839"/>
        </w:tabs>
        <w:spacing w:line="322" w:lineRule="exact"/>
        <w:ind w:hanging="361"/>
        <w:rPr>
          <w:sz w:val="24"/>
          <w:szCs w:val="24"/>
        </w:rPr>
      </w:pPr>
      <w:r w:rsidRPr="000209AE">
        <w:rPr>
          <w:sz w:val="24"/>
          <w:szCs w:val="24"/>
        </w:rPr>
        <w:t>лень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ребёнка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-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40%,</w:t>
      </w:r>
    </w:p>
    <w:p w:rsidR="00B36E20" w:rsidRPr="000209AE" w:rsidRDefault="008C7C50">
      <w:pPr>
        <w:pStyle w:val="a4"/>
        <w:numPr>
          <w:ilvl w:val="0"/>
          <w:numId w:val="6"/>
        </w:numPr>
        <w:tabs>
          <w:tab w:val="left" w:pos="838"/>
          <w:tab w:val="left" w:pos="839"/>
        </w:tabs>
        <w:spacing w:line="322" w:lineRule="exact"/>
        <w:ind w:hanging="361"/>
        <w:rPr>
          <w:sz w:val="24"/>
          <w:szCs w:val="24"/>
        </w:rPr>
      </w:pPr>
      <w:r w:rsidRPr="000209AE">
        <w:rPr>
          <w:sz w:val="24"/>
          <w:szCs w:val="24"/>
        </w:rPr>
        <w:t>недостаток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внимания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детям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4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3</w:t>
      </w:r>
      <w:r w:rsidRPr="000209AE">
        <w:rPr>
          <w:sz w:val="24"/>
          <w:szCs w:val="24"/>
        </w:rPr>
        <w:t>7%,</w:t>
      </w:r>
    </w:p>
    <w:p w:rsidR="00B36E20" w:rsidRPr="000209AE" w:rsidRDefault="008C7C50">
      <w:pPr>
        <w:pStyle w:val="a4"/>
        <w:numPr>
          <w:ilvl w:val="0"/>
          <w:numId w:val="6"/>
        </w:numPr>
        <w:tabs>
          <w:tab w:val="left" w:pos="838"/>
          <w:tab w:val="left" w:pos="839"/>
        </w:tabs>
        <w:ind w:hanging="361"/>
        <w:rPr>
          <w:sz w:val="24"/>
          <w:szCs w:val="24"/>
        </w:rPr>
      </w:pPr>
      <w:r w:rsidRPr="000209AE">
        <w:rPr>
          <w:sz w:val="24"/>
          <w:szCs w:val="24"/>
        </w:rPr>
        <w:t>отсутствие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индивидуального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подхода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27%,</w:t>
      </w:r>
    </w:p>
    <w:p w:rsidR="00B36E20" w:rsidRPr="000209AE" w:rsidRDefault="008C7C50">
      <w:pPr>
        <w:pStyle w:val="a4"/>
        <w:numPr>
          <w:ilvl w:val="0"/>
          <w:numId w:val="6"/>
        </w:numPr>
        <w:tabs>
          <w:tab w:val="left" w:pos="838"/>
          <w:tab w:val="left" w:pos="839"/>
        </w:tabs>
        <w:spacing w:before="2"/>
        <w:ind w:hanging="361"/>
        <w:rPr>
          <w:sz w:val="24"/>
          <w:szCs w:val="24"/>
        </w:rPr>
      </w:pPr>
      <w:r w:rsidRPr="000209AE">
        <w:rPr>
          <w:sz w:val="24"/>
          <w:szCs w:val="24"/>
        </w:rPr>
        <w:t>большие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учебные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нагрузки-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47%.</w:t>
      </w: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8C7C50">
      <w:pPr>
        <w:pStyle w:val="a3"/>
        <w:tabs>
          <w:tab w:val="left" w:pos="3020"/>
          <w:tab w:val="left" w:pos="4950"/>
          <w:tab w:val="left" w:pos="6043"/>
          <w:tab w:val="left" w:pos="6442"/>
          <w:tab w:val="left" w:pos="8252"/>
          <w:tab w:val="left" w:pos="8659"/>
        </w:tabs>
        <w:spacing w:before="251"/>
        <w:ind w:left="898"/>
        <w:rPr>
          <w:sz w:val="24"/>
          <w:szCs w:val="24"/>
        </w:rPr>
      </w:pPr>
      <w:r w:rsidRPr="000209AE">
        <w:rPr>
          <w:sz w:val="24"/>
          <w:szCs w:val="24"/>
        </w:rPr>
        <w:t>Анкетирование</w:t>
      </w:r>
      <w:r w:rsidRPr="000209AE">
        <w:rPr>
          <w:sz w:val="24"/>
          <w:szCs w:val="24"/>
        </w:rPr>
        <w:tab/>
        <w:t>обучающихся</w:t>
      </w:r>
      <w:r w:rsidRPr="000209AE">
        <w:rPr>
          <w:sz w:val="24"/>
          <w:szCs w:val="24"/>
        </w:rPr>
        <w:tab/>
        <w:t>школы</w:t>
      </w:r>
      <w:r w:rsidRPr="000209AE">
        <w:rPr>
          <w:sz w:val="24"/>
          <w:szCs w:val="24"/>
        </w:rPr>
        <w:tab/>
        <w:t>с</w:t>
      </w:r>
      <w:r w:rsidRPr="000209AE">
        <w:rPr>
          <w:sz w:val="24"/>
          <w:szCs w:val="24"/>
        </w:rPr>
        <w:tab/>
        <w:t>трудностями</w:t>
      </w:r>
      <w:r w:rsidRPr="000209AE">
        <w:rPr>
          <w:sz w:val="24"/>
          <w:szCs w:val="24"/>
        </w:rPr>
        <w:tab/>
        <w:t>в</w:t>
      </w:r>
      <w:r w:rsidRPr="000209AE">
        <w:rPr>
          <w:sz w:val="24"/>
          <w:szCs w:val="24"/>
        </w:rPr>
        <w:tab/>
        <w:t>учебной</w:t>
      </w:r>
    </w:p>
    <w:p w:rsidR="00B36E20" w:rsidRPr="000209AE" w:rsidRDefault="008C7C50">
      <w:pPr>
        <w:pStyle w:val="a3"/>
        <w:spacing w:before="66" w:line="322" w:lineRule="exact"/>
        <w:ind w:left="332"/>
        <w:rPr>
          <w:sz w:val="24"/>
          <w:szCs w:val="24"/>
        </w:rPr>
      </w:pPr>
      <w:r w:rsidRPr="000209AE">
        <w:rPr>
          <w:sz w:val="24"/>
          <w:szCs w:val="24"/>
        </w:rPr>
        <w:lastRenderedPageBreak/>
        <w:t>деятельности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показало,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что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они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считают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неуспеваемость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следствием:</w:t>
      </w:r>
    </w:p>
    <w:p w:rsidR="00B36E20" w:rsidRPr="000209AE" w:rsidRDefault="008C7C50">
      <w:pPr>
        <w:pStyle w:val="a4"/>
        <w:numPr>
          <w:ilvl w:val="1"/>
          <w:numId w:val="6"/>
        </w:numPr>
        <w:tabs>
          <w:tab w:val="left" w:pos="1050"/>
        </w:tabs>
        <w:rPr>
          <w:sz w:val="24"/>
          <w:szCs w:val="24"/>
        </w:rPr>
      </w:pPr>
      <w:r w:rsidRPr="000209AE">
        <w:rPr>
          <w:sz w:val="24"/>
          <w:szCs w:val="24"/>
        </w:rPr>
        <w:t>непонимания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учебного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материала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6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3</w:t>
      </w:r>
      <w:r w:rsidRPr="000209AE">
        <w:rPr>
          <w:sz w:val="24"/>
          <w:szCs w:val="24"/>
        </w:rPr>
        <w:t>3%;</w:t>
      </w:r>
    </w:p>
    <w:p w:rsidR="00B36E20" w:rsidRPr="000209AE" w:rsidRDefault="008C7C50">
      <w:pPr>
        <w:pStyle w:val="a4"/>
        <w:numPr>
          <w:ilvl w:val="1"/>
          <w:numId w:val="6"/>
        </w:numPr>
        <w:tabs>
          <w:tab w:val="left" w:pos="1050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непонимания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объяснения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учителя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4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1</w:t>
      </w:r>
      <w:r w:rsidRPr="000209AE">
        <w:rPr>
          <w:sz w:val="24"/>
          <w:szCs w:val="24"/>
        </w:rPr>
        <w:t>7%;</w:t>
      </w:r>
    </w:p>
    <w:p w:rsidR="00B36E20" w:rsidRPr="000209AE" w:rsidRDefault="008C7C50">
      <w:pPr>
        <w:pStyle w:val="a4"/>
        <w:numPr>
          <w:ilvl w:val="1"/>
          <w:numId w:val="6"/>
        </w:numPr>
        <w:tabs>
          <w:tab w:val="left" w:pos="1050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невнимательности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и</w:t>
      </w:r>
      <w:r w:rsidRPr="000209AE">
        <w:rPr>
          <w:spacing w:val="68"/>
          <w:sz w:val="24"/>
          <w:szCs w:val="24"/>
        </w:rPr>
        <w:t xml:space="preserve"> </w:t>
      </w:r>
      <w:r w:rsidRPr="000209AE">
        <w:rPr>
          <w:sz w:val="24"/>
          <w:szCs w:val="24"/>
        </w:rPr>
        <w:t>недоброжелательности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учителя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3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6</w:t>
      </w:r>
      <w:r w:rsidRPr="000209AE">
        <w:rPr>
          <w:sz w:val="24"/>
          <w:szCs w:val="24"/>
        </w:rPr>
        <w:t>%;</w:t>
      </w:r>
    </w:p>
    <w:p w:rsidR="00B36E20" w:rsidRPr="000209AE" w:rsidRDefault="008C7C50">
      <w:pPr>
        <w:pStyle w:val="a4"/>
        <w:numPr>
          <w:ilvl w:val="1"/>
          <w:numId w:val="6"/>
        </w:numPr>
        <w:tabs>
          <w:tab w:val="left" w:pos="1050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нежелания</w:t>
      </w:r>
      <w:r w:rsidRPr="000209AE">
        <w:rPr>
          <w:spacing w:val="67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обучаться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в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общеобразовательной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школе –</w:t>
      </w:r>
      <w:r w:rsidRPr="000209AE">
        <w:rPr>
          <w:spacing w:val="-2"/>
          <w:sz w:val="24"/>
          <w:szCs w:val="24"/>
        </w:rPr>
        <w:t xml:space="preserve"> </w:t>
      </w:r>
      <w:r w:rsidR="000209AE" w:rsidRPr="000209AE">
        <w:rPr>
          <w:spacing w:val="-2"/>
          <w:sz w:val="24"/>
          <w:szCs w:val="24"/>
        </w:rPr>
        <w:t>1</w:t>
      </w:r>
      <w:r w:rsidRPr="000209AE">
        <w:rPr>
          <w:sz w:val="24"/>
          <w:szCs w:val="24"/>
        </w:rPr>
        <w:t>7%;</w:t>
      </w:r>
    </w:p>
    <w:p w:rsidR="00B36E20" w:rsidRPr="000209AE" w:rsidRDefault="008C7C50">
      <w:pPr>
        <w:pStyle w:val="a4"/>
        <w:numPr>
          <w:ilvl w:val="1"/>
          <w:numId w:val="6"/>
        </w:numPr>
        <w:tabs>
          <w:tab w:val="left" w:pos="1050"/>
        </w:tabs>
        <w:rPr>
          <w:sz w:val="24"/>
          <w:szCs w:val="24"/>
        </w:rPr>
      </w:pPr>
      <w:r w:rsidRPr="000209AE">
        <w:rPr>
          <w:sz w:val="24"/>
          <w:szCs w:val="24"/>
        </w:rPr>
        <w:t>плохого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здоровья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33%;</w:t>
      </w:r>
    </w:p>
    <w:p w:rsidR="00B36E20" w:rsidRPr="000209AE" w:rsidRDefault="008C7C50">
      <w:pPr>
        <w:pStyle w:val="a4"/>
        <w:numPr>
          <w:ilvl w:val="1"/>
          <w:numId w:val="6"/>
        </w:numPr>
        <w:tabs>
          <w:tab w:val="left" w:pos="1050"/>
        </w:tabs>
        <w:spacing w:before="2"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плохой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памяти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4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6</w:t>
      </w:r>
      <w:r w:rsidRPr="000209AE">
        <w:rPr>
          <w:sz w:val="24"/>
          <w:szCs w:val="24"/>
        </w:rPr>
        <w:t>3%;</w:t>
      </w:r>
    </w:p>
    <w:p w:rsidR="00B36E20" w:rsidRPr="000209AE" w:rsidRDefault="008C7C50">
      <w:pPr>
        <w:pStyle w:val="a4"/>
        <w:numPr>
          <w:ilvl w:val="1"/>
          <w:numId w:val="6"/>
        </w:numPr>
        <w:tabs>
          <w:tab w:val="left" w:pos="1050"/>
        </w:tabs>
        <w:rPr>
          <w:sz w:val="24"/>
          <w:szCs w:val="24"/>
        </w:rPr>
      </w:pPr>
      <w:r w:rsidRPr="000209AE">
        <w:rPr>
          <w:sz w:val="24"/>
          <w:szCs w:val="24"/>
        </w:rPr>
        <w:t>невнимательности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–</w:t>
      </w:r>
      <w:r w:rsidRPr="000209AE">
        <w:rPr>
          <w:spacing w:val="-1"/>
          <w:sz w:val="24"/>
          <w:szCs w:val="24"/>
        </w:rPr>
        <w:t xml:space="preserve"> </w:t>
      </w:r>
      <w:r w:rsidR="000209AE" w:rsidRPr="000209AE">
        <w:rPr>
          <w:sz w:val="24"/>
          <w:szCs w:val="24"/>
        </w:rPr>
        <w:t>3</w:t>
      </w:r>
      <w:r w:rsidRPr="000209AE">
        <w:rPr>
          <w:sz w:val="24"/>
          <w:szCs w:val="24"/>
        </w:rPr>
        <w:t>7%.</w:t>
      </w:r>
    </w:p>
    <w:p w:rsidR="00B36E20" w:rsidRPr="000209AE" w:rsidRDefault="00B36E20">
      <w:pPr>
        <w:pStyle w:val="a3"/>
        <w:spacing w:before="3"/>
        <w:rPr>
          <w:sz w:val="24"/>
          <w:szCs w:val="24"/>
        </w:rPr>
      </w:pPr>
    </w:p>
    <w:p w:rsidR="00B36E20" w:rsidRPr="000209AE" w:rsidRDefault="008C7C50">
      <w:pPr>
        <w:pStyle w:val="a3"/>
        <w:ind w:left="118" w:right="266" w:firstLine="566"/>
        <w:jc w:val="both"/>
        <w:rPr>
          <w:sz w:val="24"/>
          <w:szCs w:val="24"/>
        </w:rPr>
      </w:pPr>
      <w:r w:rsidRPr="000209AE">
        <w:rPr>
          <w:sz w:val="24"/>
          <w:szCs w:val="24"/>
        </w:rPr>
        <w:t>Анализ результатов диагностики позволил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выявить причины школьной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неуспешности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обучающихся:</w:t>
      </w:r>
    </w:p>
    <w:p w:rsidR="00B36E20" w:rsidRPr="000209AE" w:rsidRDefault="008C7C50">
      <w:pPr>
        <w:pStyle w:val="a4"/>
        <w:numPr>
          <w:ilvl w:val="0"/>
          <w:numId w:val="5"/>
        </w:numPr>
        <w:tabs>
          <w:tab w:val="left" w:pos="1007"/>
        </w:tabs>
        <w:ind w:right="269" w:firstLine="566"/>
        <w:jc w:val="both"/>
        <w:rPr>
          <w:sz w:val="24"/>
          <w:szCs w:val="24"/>
        </w:rPr>
      </w:pPr>
      <w:r w:rsidRPr="000209AE">
        <w:rPr>
          <w:sz w:val="24"/>
          <w:szCs w:val="24"/>
        </w:rPr>
        <w:t>Психологические причины: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особенности развития внимания,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памяти,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медленность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понимания,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отсутствие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или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слабое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развитие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учебных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и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познавательных интересов.</w:t>
      </w:r>
    </w:p>
    <w:p w:rsidR="00B36E20" w:rsidRPr="000209AE" w:rsidRDefault="008C7C50">
      <w:pPr>
        <w:pStyle w:val="a4"/>
        <w:numPr>
          <w:ilvl w:val="0"/>
          <w:numId w:val="5"/>
        </w:numPr>
        <w:tabs>
          <w:tab w:val="left" w:pos="949"/>
        </w:tabs>
        <w:spacing w:before="1"/>
        <w:ind w:right="268" w:firstLine="566"/>
        <w:jc w:val="both"/>
        <w:rPr>
          <w:sz w:val="24"/>
          <w:szCs w:val="24"/>
        </w:rPr>
      </w:pPr>
      <w:r w:rsidRPr="000209AE">
        <w:rPr>
          <w:spacing w:val="-1"/>
          <w:sz w:val="24"/>
          <w:szCs w:val="24"/>
        </w:rPr>
        <w:t xml:space="preserve">Физиологические причины: </w:t>
      </w:r>
      <w:r w:rsidRPr="000209AE">
        <w:rPr>
          <w:sz w:val="24"/>
          <w:szCs w:val="24"/>
        </w:rPr>
        <w:t>состояние здоровье (нарушения нормального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физического,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физиологического и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интеллектуального развития детей).</w:t>
      </w:r>
    </w:p>
    <w:p w:rsidR="00B36E20" w:rsidRPr="000209AE" w:rsidRDefault="008C7C50">
      <w:pPr>
        <w:pStyle w:val="a4"/>
        <w:numPr>
          <w:ilvl w:val="0"/>
          <w:numId w:val="5"/>
        </w:numPr>
        <w:tabs>
          <w:tab w:val="left" w:pos="1127"/>
        </w:tabs>
        <w:ind w:right="269" w:firstLine="566"/>
        <w:jc w:val="both"/>
        <w:rPr>
          <w:sz w:val="24"/>
          <w:szCs w:val="24"/>
        </w:rPr>
      </w:pPr>
      <w:r w:rsidRPr="000209AE">
        <w:rPr>
          <w:sz w:val="24"/>
          <w:szCs w:val="24"/>
        </w:rPr>
        <w:t>Педагогические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причины: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недостатки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в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преподавании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отдельных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предметов,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пробелы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в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знаниях за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предыдущие годы.</w:t>
      </w:r>
    </w:p>
    <w:p w:rsidR="00B36E20" w:rsidRPr="000209AE" w:rsidRDefault="008C7C50">
      <w:pPr>
        <w:pStyle w:val="a4"/>
        <w:numPr>
          <w:ilvl w:val="0"/>
          <w:numId w:val="5"/>
        </w:numPr>
        <w:tabs>
          <w:tab w:val="left" w:pos="988"/>
        </w:tabs>
        <w:ind w:right="267" w:firstLine="566"/>
        <w:jc w:val="both"/>
        <w:rPr>
          <w:sz w:val="24"/>
          <w:szCs w:val="24"/>
        </w:rPr>
      </w:pPr>
      <w:r w:rsidRPr="000209AE">
        <w:rPr>
          <w:sz w:val="24"/>
          <w:szCs w:val="24"/>
        </w:rPr>
        <w:t>Социально-бытовые причины: неблагополучные условия жизни, низкий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культурный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уровень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родителей,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безнадзорность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ре</w:t>
      </w:r>
      <w:r w:rsidRPr="000209AE">
        <w:rPr>
          <w:sz w:val="24"/>
          <w:szCs w:val="24"/>
        </w:rPr>
        <w:t>бенка,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материальная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обеспеченность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семьи.</w:t>
      </w: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8C7C50">
      <w:pPr>
        <w:pStyle w:val="a3"/>
        <w:spacing w:line="259" w:lineRule="auto"/>
        <w:ind w:left="118" w:right="264" w:firstLine="566"/>
        <w:jc w:val="both"/>
        <w:rPr>
          <w:sz w:val="24"/>
          <w:szCs w:val="24"/>
        </w:rPr>
      </w:pPr>
      <w:r w:rsidRPr="000209AE">
        <w:rPr>
          <w:sz w:val="24"/>
          <w:szCs w:val="24"/>
        </w:rPr>
        <w:t>Приведённые выше цифры показывают, что школьная неуспешность носит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разноплановый характер. Чтобы оптимизировать процесс обучения в школе,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необходимо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использовать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комплексный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подход,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учитывать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точки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зрения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родителей,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педагогов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и самих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</w:rPr>
        <w:t>детей.</w:t>
      </w:r>
    </w:p>
    <w:p w:rsidR="00B36E20" w:rsidRPr="000209AE" w:rsidRDefault="00B36E20">
      <w:pPr>
        <w:spacing w:line="259" w:lineRule="auto"/>
        <w:jc w:val="both"/>
        <w:rPr>
          <w:sz w:val="24"/>
          <w:szCs w:val="24"/>
        </w:rPr>
        <w:sectPr w:rsidR="00B36E20" w:rsidRPr="000209AE">
          <w:pgSz w:w="11910" w:h="16840"/>
          <w:pgMar w:top="760" w:right="580" w:bottom="280" w:left="1300" w:header="720" w:footer="720" w:gutter="0"/>
          <w:cols w:space="720"/>
        </w:sectPr>
      </w:pPr>
    </w:p>
    <w:p w:rsidR="00B36E20" w:rsidRPr="000209AE" w:rsidRDefault="00B36E20">
      <w:pPr>
        <w:pStyle w:val="a3"/>
        <w:spacing w:before="7"/>
        <w:rPr>
          <w:sz w:val="24"/>
          <w:szCs w:val="24"/>
        </w:rPr>
      </w:pPr>
    </w:p>
    <w:p w:rsidR="00B36E20" w:rsidRPr="000209AE" w:rsidRDefault="008C7C50">
      <w:pPr>
        <w:pStyle w:val="1"/>
        <w:ind w:right="216"/>
        <w:rPr>
          <w:sz w:val="24"/>
          <w:szCs w:val="24"/>
        </w:rPr>
      </w:pPr>
      <w:r w:rsidRPr="000209AE">
        <w:rPr>
          <w:sz w:val="24"/>
          <w:szCs w:val="24"/>
        </w:rPr>
        <w:t>Анкета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для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обучающихся</w:t>
      </w:r>
    </w:p>
    <w:p w:rsidR="00B36E20" w:rsidRPr="000209AE" w:rsidRDefault="00B36E20">
      <w:pPr>
        <w:pStyle w:val="a3"/>
        <w:spacing w:before="9"/>
        <w:rPr>
          <w:b/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4"/>
        </w:numPr>
        <w:tabs>
          <w:tab w:val="left" w:pos="966"/>
        </w:tabs>
        <w:spacing w:before="89"/>
        <w:rPr>
          <w:sz w:val="24"/>
          <w:szCs w:val="24"/>
        </w:rPr>
      </w:pPr>
      <w:r w:rsidRPr="000209AE">
        <w:rPr>
          <w:sz w:val="24"/>
          <w:szCs w:val="24"/>
        </w:rPr>
        <w:t>Фамилия,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имя</w:t>
      </w:r>
    </w:p>
    <w:p w:rsidR="00B36E20" w:rsidRPr="000209AE" w:rsidRDefault="00B36E20">
      <w:pPr>
        <w:pStyle w:val="a3"/>
        <w:spacing w:before="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4"/>
        </w:numPr>
        <w:tabs>
          <w:tab w:val="left" w:pos="1036"/>
        </w:tabs>
        <w:spacing w:before="1"/>
        <w:ind w:left="1035" w:hanging="351"/>
        <w:rPr>
          <w:sz w:val="24"/>
          <w:szCs w:val="24"/>
        </w:rPr>
      </w:pPr>
      <w:r w:rsidRPr="000209AE">
        <w:rPr>
          <w:sz w:val="24"/>
          <w:szCs w:val="24"/>
        </w:rPr>
        <w:t>Класс</w:t>
      </w:r>
    </w:p>
    <w:p w:rsidR="00B36E20" w:rsidRPr="000209AE" w:rsidRDefault="00B36E20">
      <w:pPr>
        <w:pStyle w:val="a3"/>
        <w:spacing w:before="10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4"/>
        </w:numPr>
        <w:tabs>
          <w:tab w:val="left" w:pos="1036"/>
          <w:tab w:val="left" w:pos="9128"/>
        </w:tabs>
        <w:ind w:left="1035" w:hanging="351"/>
        <w:rPr>
          <w:sz w:val="24"/>
          <w:szCs w:val="24"/>
        </w:rPr>
      </w:pPr>
      <w:r w:rsidRPr="000209AE">
        <w:rPr>
          <w:sz w:val="24"/>
          <w:szCs w:val="24"/>
        </w:rPr>
        <w:t>При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изучении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каких предметов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у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вас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возникают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 xml:space="preserve">трудности? </w:t>
      </w:r>
      <w:r w:rsidRPr="000209AE">
        <w:rPr>
          <w:spacing w:val="1"/>
          <w:sz w:val="24"/>
          <w:szCs w:val="24"/>
        </w:rPr>
        <w:t xml:space="preserve"> </w:t>
      </w:r>
      <w:r w:rsidRPr="000209AE">
        <w:rPr>
          <w:sz w:val="24"/>
          <w:szCs w:val="24"/>
          <w:u w:val="single"/>
        </w:rPr>
        <w:t xml:space="preserve"> </w:t>
      </w:r>
      <w:r w:rsidRPr="000209AE">
        <w:rPr>
          <w:sz w:val="24"/>
          <w:szCs w:val="24"/>
          <w:u w:val="single"/>
        </w:rPr>
        <w:tab/>
      </w: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B36E20">
      <w:pPr>
        <w:pStyle w:val="a3"/>
        <w:rPr>
          <w:sz w:val="24"/>
          <w:szCs w:val="24"/>
        </w:rPr>
      </w:pPr>
    </w:p>
    <w:p w:rsidR="00B36E20" w:rsidRPr="000209AE" w:rsidRDefault="008C7C50">
      <w:pPr>
        <w:pStyle w:val="a3"/>
        <w:spacing w:before="6"/>
        <w:rPr>
          <w:sz w:val="24"/>
          <w:szCs w:val="24"/>
        </w:rPr>
      </w:pPr>
      <w:r w:rsidRPr="000209AE">
        <w:rPr>
          <w:sz w:val="24"/>
          <w:szCs w:val="24"/>
        </w:rPr>
        <w:pict>
          <v:shape id="_x0000_s1026" style="position:absolute;margin-left:99.25pt;margin-top:8.9pt;width:419.95pt;height:.1pt;z-index:-15728128;mso-wrap-distance-left:0;mso-wrap-distance-right:0;mso-position-horizontal-relative:page" coordorigin="1985,178" coordsize="8399,0" path="m1985,178r8399,e" filled="f" strokeweight=".19811mm">
            <v:path arrowok="t"/>
            <w10:wrap type="topAndBottom" anchorx="page"/>
          </v:shape>
        </w:pict>
      </w:r>
    </w:p>
    <w:p w:rsidR="00B36E20" w:rsidRPr="000209AE" w:rsidRDefault="00B36E20">
      <w:pPr>
        <w:pStyle w:val="a3"/>
        <w:spacing w:before="8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4"/>
        </w:numPr>
        <w:tabs>
          <w:tab w:val="left" w:pos="966"/>
        </w:tabs>
        <w:spacing w:before="89" w:line="242" w:lineRule="auto"/>
        <w:ind w:left="118" w:right="912" w:firstLine="566"/>
        <w:rPr>
          <w:sz w:val="24"/>
          <w:szCs w:val="24"/>
        </w:rPr>
      </w:pPr>
      <w:r w:rsidRPr="000209AE">
        <w:rPr>
          <w:sz w:val="24"/>
          <w:szCs w:val="24"/>
        </w:rPr>
        <w:t>Какие проблемы возникают у вас при освоении учебного материала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(подчеркните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нужное):</w:t>
      </w:r>
    </w:p>
    <w:p w:rsidR="00B36E20" w:rsidRPr="000209AE" w:rsidRDefault="008C7C50">
      <w:pPr>
        <w:pStyle w:val="a4"/>
        <w:numPr>
          <w:ilvl w:val="0"/>
          <w:numId w:val="3"/>
        </w:numPr>
        <w:tabs>
          <w:tab w:val="left" w:pos="849"/>
        </w:tabs>
        <w:spacing w:line="317" w:lineRule="exact"/>
        <w:rPr>
          <w:sz w:val="24"/>
          <w:szCs w:val="24"/>
        </w:rPr>
      </w:pPr>
      <w:r w:rsidRPr="000209AE">
        <w:rPr>
          <w:sz w:val="24"/>
          <w:szCs w:val="24"/>
        </w:rPr>
        <w:t>не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понимаете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учебный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материал</w:t>
      </w:r>
    </w:p>
    <w:p w:rsidR="00B36E20" w:rsidRPr="000209AE" w:rsidRDefault="008C7C50">
      <w:pPr>
        <w:pStyle w:val="a4"/>
        <w:numPr>
          <w:ilvl w:val="0"/>
          <w:numId w:val="3"/>
        </w:numPr>
        <w:tabs>
          <w:tab w:val="left" w:pos="849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понимаете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объяснение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учителя</w:t>
      </w:r>
    </w:p>
    <w:p w:rsidR="00B36E20" w:rsidRPr="000209AE" w:rsidRDefault="008C7C50">
      <w:pPr>
        <w:pStyle w:val="a4"/>
        <w:numPr>
          <w:ilvl w:val="0"/>
          <w:numId w:val="3"/>
        </w:numPr>
        <w:tabs>
          <w:tab w:val="left" w:pos="849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учитель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к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вам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невнимателен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и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недоброжелателен</w:t>
      </w:r>
    </w:p>
    <w:p w:rsidR="00B36E20" w:rsidRPr="000209AE" w:rsidRDefault="008C7C50">
      <w:pPr>
        <w:pStyle w:val="a4"/>
        <w:numPr>
          <w:ilvl w:val="0"/>
          <w:numId w:val="3"/>
        </w:numPr>
        <w:tabs>
          <w:tab w:val="left" w:pos="849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хотите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обучаться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в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общеобразовательной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школе</w:t>
      </w:r>
    </w:p>
    <w:p w:rsidR="00B36E20" w:rsidRPr="000209AE" w:rsidRDefault="008C7C50">
      <w:pPr>
        <w:pStyle w:val="a4"/>
        <w:numPr>
          <w:ilvl w:val="0"/>
          <w:numId w:val="3"/>
        </w:numPr>
        <w:tabs>
          <w:tab w:val="left" w:pos="849"/>
        </w:tabs>
        <w:rPr>
          <w:sz w:val="24"/>
          <w:szCs w:val="24"/>
        </w:rPr>
      </w:pPr>
      <w:r w:rsidRPr="000209AE">
        <w:rPr>
          <w:sz w:val="24"/>
          <w:szCs w:val="24"/>
        </w:rPr>
        <w:t>плохое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здоровье</w:t>
      </w:r>
    </w:p>
    <w:p w:rsidR="00B36E20" w:rsidRPr="000209AE" w:rsidRDefault="008C7C50">
      <w:pPr>
        <w:pStyle w:val="a4"/>
        <w:numPr>
          <w:ilvl w:val="0"/>
          <w:numId w:val="3"/>
        </w:numPr>
        <w:tabs>
          <w:tab w:val="left" w:pos="849"/>
        </w:tabs>
        <w:spacing w:before="1"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плохая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память</w:t>
      </w:r>
    </w:p>
    <w:p w:rsidR="00B36E20" w:rsidRPr="000209AE" w:rsidRDefault="008C7C50">
      <w:pPr>
        <w:pStyle w:val="a4"/>
        <w:numPr>
          <w:ilvl w:val="0"/>
          <w:numId w:val="3"/>
        </w:numPr>
        <w:tabs>
          <w:tab w:val="left" w:pos="849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невнимательность</w:t>
      </w:r>
    </w:p>
    <w:p w:rsidR="00B36E20" w:rsidRPr="000209AE" w:rsidRDefault="008C7C50">
      <w:pPr>
        <w:pStyle w:val="a4"/>
        <w:numPr>
          <w:ilvl w:val="0"/>
          <w:numId w:val="3"/>
        </w:numPr>
        <w:tabs>
          <w:tab w:val="left" w:pos="849"/>
          <w:tab w:val="left" w:pos="9182"/>
        </w:tabs>
        <w:rPr>
          <w:sz w:val="24"/>
          <w:szCs w:val="24"/>
        </w:rPr>
      </w:pPr>
      <w:r w:rsidRPr="000209AE">
        <w:rPr>
          <w:sz w:val="24"/>
          <w:szCs w:val="24"/>
        </w:rPr>
        <w:t>другие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проблемы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(укажите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какие)</w:t>
      </w:r>
      <w:r w:rsidRPr="000209AE">
        <w:rPr>
          <w:sz w:val="24"/>
          <w:szCs w:val="24"/>
          <w:u w:val="single"/>
        </w:rPr>
        <w:t xml:space="preserve"> </w:t>
      </w:r>
      <w:r w:rsidRPr="000209AE">
        <w:rPr>
          <w:sz w:val="24"/>
          <w:szCs w:val="24"/>
          <w:u w:val="single"/>
        </w:rPr>
        <w:tab/>
      </w:r>
    </w:p>
    <w:p w:rsidR="00B36E20" w:rsidRPr="000209AE" w:rsidRDefault="00B36E20">
      <w:pPr>
        <w:pStyle w:val="a3"/>
        <w:spacing w:before="3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4"/>
        </w:numPr>
        <w:tabs>
          <w:tab w:val="left" w:pos="966"/>
        </w:tabs>
        <w:spacing w:before="89"/>
        <w:rPr>
          <w:sz w:val="24"/>
          <w:szCs w:val="24"/>
        </w:rPr>
      </w:pPr>
      <w:r w:rsidRPr="000209AE">
        <w:rPr>
          <w:sz w:val="24"/>
          <w:szCs w:val="24"/>
        </w:rPr>
        <w:t>К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кому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обращаешься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за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помощью,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чтобы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исправить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ситуацию?</w:t>
      </w:r>
    </w:p>
    <w:p w:rsidR="00B36E20" w:rsidRPr="000209AE" w:rsidRDefault="00B36E20">
      <w:pPr>
        <w:rPr>
          <w:sz w:val="24"/>
          <w:szCs w:val="24"/>
        </w:rPr>
        <w:sectPr w:rsidR="00B36E20" w:rsidRPr="000209AE">
          <w:headerReference w:type="default" r:id="rId7"/>
          <w:pgSz w:w="11910" w:h="16840"/>
          <w:pgMar w:top="1160" w:right="580" w:bottom="280" w:left="1300" w:header="856" w:footer="0" w:gutter="0"/>
          <w:pgNumType w:start="1"/>
          <w:cols w:space="720"/>
        </w:sectPr>
      </w:pPr>
    </w:p>
    <w:p w:rsidR="00B36E20" w:rsidRPr="000209AE" w:rsidRDefault="00B36E20">
      <w:pPr>
        <w:pStyle w:val="a3"/>
        <w:spacing w:before="7"/>
        <w:rPr>
          <w:sz w:val="24"/>
          <w:szCs w:val="24"/>
        </w:rPr>
      </w:pPr>
    </w:p>
    <w:p w:rsidR="00B36E20" w:rsidRPr="000209AE" w:rsidRDefault="008C7C50">
      <w:pPr>
        <w:pStyle w:val="1"/>
        <w:ind w:right="77"/>
        <w:rPr>
          <w:sz w:val="24"/>
          <w:szCs w:val="24"/>
        </w:rPr>
      </w:pPr>
      <w:r w:rsidRPr="000209AE">
        <w:rPr>
          <w:sz w:val="24"/>
          <w:szCs w:val="24"/>
        </w:rPr>
        <w:t>Анкета для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учителей</w:t>
      </w:r>
    </w:p>
    <w:p w:rsidR="00B36E20" w:rsidRPr="000209AE" w:rsidRDefault="00B36E20">
      <w:pPr>
        <w:pStyle w:val="a3"/>
        <w:spacing w:before="6"/>
        <w:rPr>
          <w:b/>
          <w:sz w:val="24"/>
          <w:szCs w:val="24"/>
        </w:rPr>
      </w:pPr>
    </w:p>
    <w:p w:rsidR="00B36E20" w:rsidRPr="000209AE" w:rsidRDefault="008C7C50">
      <w:pPr>
        <w:pStyle w:val="a4"/>
        <w:numPr>
          <w:ilvl w:val="1"/>
          <w:numId w:val="4"/>
        </w:numPr>
        <w:tabs>
          <w:tab w:val="left" w:pos="1385"/>
          <w:tab w:val="left" w:pos="1386"/>
        </w:tabs>
        <w:ind w:right="279" w:firstLine="707"/>
        <w:rPr>
          <w:sz w:val="24"/>
          <w:szCs w:val="24"/>
        </w:rPr>
      </w:pPr>
      <w:r w:rsidRPr="000209AE">
        <w:rPr>
          <w:sz w:val="24"/>
          <w:szCs w:val="24"/>
        </w:rPr>
        <w:t>Перечислите обучающихся с трудностями в учебной деятельности по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вашему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предмету.</w:t>
      </w:r>
    </w:p>
    <w:p w:rsidR="00B36E20" w:rsidRPr="000209AE" w:rsidRDefault="00B36E20">
      <w:pPr>
        <w:pStyle w:val="a3"/>
        <w:spacing w:before="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1"/>
          <w:numId w:val="4"/>
        </w:numPr>
        <w:tabs>
          <w:tab w:val="left" w:pos="1385"/>
          <w:tab w:val="left" w:pos="1386"/>
        </w:tabs>
        <w:spacing w:line="322" w:lineRule="exact"/>
        <w:ind w:left="1386"/>
        <w:rPr>
          <w:sz w:val="24"/>
          <w:szCs w:val="24"/>
        </w:rPr>
      </w:pPr>
      <w:r w:rsidRPr="000209AE">
        <w:rPr>
          <w:sz w:val="24"/>
          <w:szCs w:val="24"/>
        </w:rPr>
        <w:t>Назовите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причины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неуспешности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по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каждому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обучающемуся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низкая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мотивация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к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учебе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и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отсутствие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познавательного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интереса;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слабо</w:t>
      </w:r>
      <w:r w:rsidRPr="000209AE">
        <w:rPr>
          <w:spacing w:val="-7"/>
          <w:sz w:val="24"/>
          <w:szCs w:val="24"/>
        </w:rPr>
        <w:t xml:space="preserve"> </w:t>
      </w:r>
      <w:r w:rsidRPr="000209AE">
        <w:rPr>
          <w:sz w:val="24"/>
          <w:szCs w:val="24"/>
        </w:rPr>
        <w:t>сформированные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интеллектуальные способности;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низкий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уровень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контроля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со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стороны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родителей;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rPr>
          <w:sz w:val="24"/>
          <w:szCs w:val="24"/>
        </w:rPr>
      </w:pPr>
      <w:r w:rsidRPr="000209AE">
        <w:rPr>
          <w:sz w:val="24"/>
          <w:szCs w:val="24"/>
        </w:rPr>
        <w:t>другое.</w:t>
      </w:r>
    </w:p>
    <w:p w:rsidR="00B36E20" w:rsidRPr="000209AE" w:rsidRDefault="00B36E20">
      <w:pPr>
        <w:pStyle w:val="a3"/>
        <w:spacing w:before="2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1"/>
          <w:numId w:val="4"/>
        </w:numPr>
        <w:tabs>
          <w:tab w:val="left" w:pos="1385"/>
          <w:tab w:val="left" w:pos="1386"/>
        </w:tabs>
        <w:ind w:right="281" w:firstLine="707"/>
        <w:rPr>
          <w:sz w:val="24"/>
          <w:szCs w:val="24"/>
        </w:rPr>
      </w:pPr>
      <w:r w:rsidRPr="000209AE">
        <w:rPr>
          <w:sz w:val="24"/>
          <w:szCs w:val="24"/>
        </w:rPr>
        <w:t>Перечислите все меры, которые вы предприняли по предупреждению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неуспеваемости.</w:t>
      </w:r>
    </w:p>
    <w:p w:rsidR="00B36E20" w:rsidRPr="000209AE" w:rsidRDefault="00B36E20">
      <w:pPr>
        <w:pStyle w:val="a3"/>
        <w:spacing w:before="10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1"/>
          <w:numId w:val="4"/>
        </w:numPr>
        <w:tabs>
          <w:tab w:val="left" w:pos="1385"/>
          <w:tab w:val="left" w:pos="1386"/>
        </w:tabs>
        <w:spacing w:before="1" w:line="322" w:lineRule="exact"/>
        <w:ind w:left="1386"/>
        <w:rPr>
          <w:sz w:val="24"/>
          <w:szCs w:val="24"/>
        </w:rPr>
      </w:pPr>
      <w:r w:rsidRPr="000209AE">
        <w:rPr>
          <w:sz w:val="24"/>
          <w:szCs w:val="24"/>
        </w:rPr>
        <w:t>Как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строите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индивидуальную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работу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с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неуспевающим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обучающимся:</w:t>
      </w:r>
    </w:p>
    <w:p w:rsidR="00B36E20" w:rsidRPr="000209AE" w:rsidRDefault="008C7C50">
      <w:pPr>
        <w:pStyle w:val="a4"/>
        <w:numPr>
          <w:ilvl w:val="2"/>
          <w:numId w:val="4"/>
        </w:numPr>
        <w:tabs>
          <w:tab w:val="left" w:pos="1559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на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уроке</w:t>
      </w:r>
    </w:p>
    <w:p w:rsidR="00B36E20" w:rsidRPr="000209AE" w:rsidRDefault="008C7C50">
      <w:pPr>
        <w:pStyle w:val="a4"/>
        <w:numPr>
          <w:ilvl w:val="2"/>
          <w:numId w:val="4"/>
        </w:numPr>
        <w:tabs>
          <w:tab w:val="left" w:pos="1559"/>
        </w:tabs>
        <w:rPr>
          <w:sz w:val="24"/>
          <w:szCs w:val="24"/>
        </w:rPr>
      </w:pPr>
      <w:r w:rsidRPr="000209AE">
        <w:rPr>
          <w:sz w:val="24"/>
          <w:szCs w:val="24"/>
        </w:rPr>
        <w:t>во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внеурочное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время?</w:t>
      </w:r>
    </w:p>
    <w:p w:rsidR="00B36E20" w:rsidRPr="000209AE" w:rsidRDefault="00B36E20">
      <w:pPr>
        <w:pStyle w:val="a3"/>
        <w:spacing w:before="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1"/>
          <w:numId w:val="4"/>
        </w:numPr>
        <w:tabs>
          <w:tab w:val="left" w:pos="1385"/>
          <w:tab w:val="left" w:pos="1386"/>
        </w:tabs>
        <w:spacing w:line="322" w:lineRule="exact"/>
        <w:ind w:left="1386"/>
        <w:rPr>
          <w:sz w:val="24"/>
          <w:szCs w:val="24"/>
        </w:rPr>
      </w:pPr>
      <w:r w:rsidRPr="000209AE">
        <w:rPr>
          <w:sz w:val="24"/>
          <w:szCs w:val="24"/>
        </w:rPr>
        <w:t>Какие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отношения у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вас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складываются:</w:t>
      </w:r>
    </w:p>
    <w:p w:rsidR="00B36E20" w:rsidRPr="000209AE" w:rsidRDefault="008C7C50">
      <w:pPr>
        <w:pStyle w:val="a4"/>
        <w:numPr>
          <w:ilvl w:val="2"/>
          <w:numId w:val="4"/>
        </w:numPr>
        <w:tabs>
          <w:tab w:val="left" w:pos="1559"/>
        </w:tabs>
        <w:rPr>
          <w:sz w:val="24"/>
          <w:szCs w:val="24"/>
        </w:rPr>
      </w:pPr>
      <w:r w:rsidRPr="000209AE">
        <w:rPr>
          <w:sz w:val="24"/>
          <w:szCs w:val="24"/>
        </w:rPr>
        <w:t>с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обучающимся</w:t>
      </w:r>
    </w:p>
    <w:p w:rsidR="00B36E20" w:rsidRPr="000209AE" w:rsidRDefault="008C7C50">
      <w:pPr>
        <w:pStyle w:val="a4"/>
        <w:numPr>
          <w:ilvl w:val="2"/>
          <w:numId w:val="4"/>
        </w:numPr>
        <w:tabs>
          <w:tab w:val="left" w:pos="1559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с его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родителями</w:t>
      </w:r>
    </w:p>
    <w:p w:rsidR="00B36E20" w:rsidRPr="000209AE" w:rsidRDefault="008C7C50">
      <w:pPr>
        <w:pStyle w:val="a4"/>
        <w:numPr>
          <w:ilvl w:val="2"/>
          <w:numId w:val="4"/>
        </w:numPr>
        <w:tabs>
          <w:tab w:val="left" w:pos="1559"/>
        </w:tabs>
        <w:rPr>
          <w:sz w:val="24"/>
          <w:szCs w:val="24"/>
        </w:rPr>
      </w:pPr>
      <w:r w:rsidRPr="000209AE">
        <w:rPr>
          <w:sz w:val="24"/>
          <w:szCs w:val="24"/>
        </w:rPr>
        <w:t>с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классным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руководителем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неуспевающего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ученика</w:t>
      </w:r>
    </w:p>
    <w:p w:rsidR="00B36E20" w:rsidRPr="000209AE" w:rsidRDefault="00B36E20">
      <w:pPr>
        <w:rPr>
          <w:sz w:val="24"/>
          <w:szCs w:val="24"/>
        </w:rPr>
        <w:sectPr w:rsidR="00B36E20" w:rsidRPr="000209AE">
          <w:pgSz w:w="11910" w:h="16840"/>
          <w:pgMar w:top="1160" w:right="580" w:bottom="280" w:left="1300" w:header="856" w:footer="0" w:gutter="0"/>
          <w:cols w:space="720"/>
        </w:sectPr>
      </w:pPr>
    </w:p>
    <w:p w:rsidR="00B36E20" w:rsidRPr="000209AE" w:rsidRDefault="00B36E20">
      <w:pPr>
        <w:pStyle w:val="a3"/>
        <w:spacing w:before="7"/>
        <w:rPr>
          <w:sz w:val="24"/>
          <w:szCs w:val="24"/>
        </w:rPr>
      </w:pPr>
    </w:p>
    <w:p w:rsidR="00B36E20" w:rsidRPr="000209AE" w:rsidRDefault="008C7C50">
      <w:pPr>
        <w:pStyle w:val="1"/>
        <w:ind w:right="75"/>
        <w:rPr>
          <w:sz w:val="24"/>
          <w:szCs w:val="24"/>
        </w:rPr>
      </w:pPr>
      <w:r w:rsidRPr="000209AE">
        <w:rPr>
          <w:sz w:val="24"/>
          <w:szCs w:val="24"/>
        </w:rPr>
        <w:t>Анкета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для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родителей</w:t>
      </w:r>
    </w:p>
    <w:p w:rsidR="00B36E20" w:rsidRPr="000209AE" w:rsidRDefault="00B36E20">
      <w:pPr>
        <w:pStyle w:val="a3"/>
        <w:spacing w:before="6"/>
        <w:rPr>
          <w:b/>
          <w:sz w:val="24"/>
          <w:szCs w:val="24"/>
        </w:rPr>
      </w:pPr>
    </w:p>
    <w:p w:rsidR="00B36E20" w:rsidRPr="000209AE" w:rsidRDefault="008C7C50">
      <w:pPr>
        <w:pStyle w:val="a3"/>
        <w:spacing w:line="322" w:lineRule="exact"/>
        <w:ind w:left="630" w:right="79"/>
        <w:jc w:val="center"/>
        <w:rPr>
          <w:sz w:val="24"/>
          <w:szCs w:val="24"/>
        </w:rPr>
      </w:pPr>
      <w:r w:rsidRPr="000209AE">
        <w:rPr>
          <w:sz w:val="24"/>
          <w:szCs w:val="24"/>
        </w:rPr>
        <w:t>Уважаемые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родители!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Будем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признательны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вам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за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ответы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на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наши</w:t>
      </w:r>
    </w:p>
    <w:p w:rsidR="00B36E20" w:rsidRPr="000209AE" w:rsidRDefault="008C7C50">
      <w:pPr>
        <w:pStyle w:val="a3"/>
        <w:ind w:left="565" w:right="712"/>
        <w:jc w:val="center"/>
        <w:rPr>
          <w:sz w:val="24"/>
          <w:szCs w:val="24"/>
        </w:rPr>
      </w:pPr>
      <w:r w:rsidRPr="000209AE">
        <w:rPr>
          <w:sz w:val="24"/>
          <w:szCs w:val="24"/>
        </w:rPr>
        <w:t>вопросы</w:t>
      </w:r>
    </w:p>
    <w:p w:rsidR="00B36E20" w:rsidRPr="000209AE" w:rsidRDefault="00B36E20">
      <w:pPr>
        <w:pStyle w:val="a3"/>
        <w:spacing w:before="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rPr>
          <w:sz w:val="24"/>
          <w:szCs w:val="24"/>
        </w:rPr>
      </w:pPr>
      <w:r w:rsidRPr="000209AE">
        <w:rPr>
          <w:sz w:val="24"/>
          <w:szCs w:val="24"/>
        </w:rPr>
        <w:t>Фамилия,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имя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ребёнка</w:t>
      </w:r>
    </w:p>
    <w:p w:rsidR="00B36E20" w:rsidRPr="000209AE" w:rsidRDefault="00B36E20">
      <w:pPr>
        <w:pStyle w:val="a3"/>
        <w:spacing w:before="1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rPr>
          <w:sz w:val="24"/>
          <w:szCs w:val="24"/>
        </w:rPr>
      </w:pPr>
      <w:r w:rsidRPr="000209AE">
        <w:rPr>
          <w:sz w:val="24"/>
          <w:szCs w:val="24"/>
        </w:rPr>
        <w:t>Круг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интересов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вашего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ребёнка?</w:t>
      </w:r>
    </w:p>
    <w:p w:rsidR="00B36E20" w:rsidRPr="000209AE" w:rsidRDefault="00B36E20">
      <w:pPr>
        <w:pStyle w:val="a3"/>
        <w:spacing w:before="1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rPr>
          <w:sz w:val="24"/>
          <w:szCs w:val="24"/>
        </w:rPr>
      </w:pPr>
      <w:r w:rsidRPr="000209AE">
        <w:rPr>
          <w:sz w:val="24"/>
          <w:szCs w:val="24"/>
        </w:rPr>
        <w:t>Допишите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предложения:</w:t>
      </w:r>
    </w:p>
    <w:p w:rsidR="00B36E20" w:rsidRPr="000209AE" w:rsidRDefault="008C7C50">
      <w:pPr>
        <w:pStyle w:val="a4"/>
        <w:numPr>
          <w:ilvl w:val="1"/>
          <w:numId w:val="1"/>
        </w:numPr>
        <w:tabs>
          <w:tab w:val="left" w:pos="1559"/>
        </w:tabs>
        <w:rPr>
          <w:sz w:val="24"/>
          <w:szCs w:val="24"/>
        </w:rPr>
      </w:pPr>
      <w:r w:rsidRPr="000209AE">
        <w:rPr>
          <w:sz w:val="24"/>
          <w:szCs w:val="24"/>
        </w:rPr>
        <w:t>мой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ребёнок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любит...</w:t>
      </w:r>
    </w:p>
    <w:p w:rsidR="00B36E20" w:rsidRPr="000209AE" w:rsidRDefault="008C7C50">
      <w:pPr>
        <w:pStyle w:val="a4"/>
        <w:numPr>
          <w:ilvl w:val="1"/>
          <w:numId w:val="1"/>
        </w:numPr>
        <w:tabs>
          <w:tab w:val="left" w:pos="1559"/>
        </w:tabs>
        <w:spacing w:before="2"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мой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ребёнок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хочет...</w:t>
      </w:r>
    </w:p>
    <w:p w:rsidR="00B36E20" w:rsidRPr="000209AE" w:rsidRDefault="008C7C50">
      <w:pPr>
        <w:pStyle w:val="a4"/>
        <w:numPr>
          <w:ilvl w:val="1"/>
          <w:numId w:val="1"/>
        </w:numPr>
        <w:tabs>
          <w:tab w:val="left" w:pos="1559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меня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беспокоит...</w:t>
      </w:r>
    </w:p>
    <w:p w:rsidR="00B36E20" w:rsidRPr="000209AE" w:rsidRDefault="008C7C50">
      <w:pPr>
        <w:pStyle w:val="a4"/>
        <w:numPr>
          <w:ilvl w:val="1"/>
          <w:numId w:val="1"/>
        </w:numPr>
        <w:tabs>
          <w:tab w:val="left" w:pos="1559"/>
        </w:tabs>
        <w:rPr>
          <w:sz w:val="24"/>
          <w:szCs w:val="24"/>
        </w:rPr>
      </w:pPr>
      <w:r w:rsidRPr="000209AE">
        <w:rPr>
          <w:sz w:val="24"/>
          <w:szCs w:val="24"/>
        </w:rPr>
        <w:t>мне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нравится...</w:t>
      </w:r>
    </w:p>
    <w:p w:rsidR="00B36E20" w:rsidRPr="000209AE" w:rsidRDefault="00B36E20">
      <w:pPr>
        <w:pStyle w:val="a3"/>
        <w:spacing w:before="1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1"/>
        </w:numPr>
        <w:tabs>
          <w:tab w:val="left" w:pos="1108"/>
        </w:tabs>
        <w:ind w:left="1107" w:hanging="282"/>
        <w:rPr>
          <w:sz w:val="24"/>
          <w:szCs w:val="24"/>
        </w:rPr>
      </w:pPr>
      <w:r w:rsidRPr="000209AE">
        <w:rPr>
          <w:sz w:val="24"/>
          <w:szCs w:val="24"/>
        </w:rPr>
        <w:t>С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чем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ребёнок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справляется</w:t>
      </w:r>
      <w:r w:rsidRPr="000209AE">
        <w:rPr>
          <w:spacing w:val="-1"/>
          <w:sz w:val="24"/>
          <w:szCs w:val="24"/>
        </w:rPr>
        <w:t xml:space="preserve"> </w:t>
      </w:r>
      <w:r w:rsidRPr="000209AE">
        <w:rPr>
          <w:sz w:val="24"/>
          <w:szCs w:val="24"/>
        </w:rPr>
        <w:t>легко?</w:t>
      </w:r>
    </w:p>
    <w:p w:rsidR="00B36E20" w:rsidRPr="000209AE" w:rsidRDefault="00B36E20">
      <w:pPr>
        <w:pStyle w:val="a3"/>
        <w:spacing w:before="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1"/>
        </w:numPr>
        <w:tabs>
          <w:tab w:val="left" w:pos="1108"/>
        </w:tabs>
        <w:ind w:left="1107" w:hanging="282"/>
        <w:rPr>
          <w:sz w:val="24"/>
          <w:szCs w:val="24"/>
        </w:rPr>
      </w:pPr>
      <w:r w:rsidRPr="000209AE">
        <w:rPr>
          <w:sz w:val="24"/>
          <w:szCs w:val="24"/>
        </w:rPr>
        <w:t>Что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вызывает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затруднения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у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вашего</w:t>
      </w:r>
      <w:r w:rsidRPr="000209AE">
        <w:rPr>
          <w:spacing w:val="-4"/>
          <w:sz w:val="24"/>
          <w:szCs w:val="24"/>
        </w:rPr>
        <w:t xml:space="preserve"> </w:t>
      </w:r>
      <w:r w:rsidRPr="000209AE">
        <w:rPr>
          <w:sz w:val="24"/>
          <w:szCs w:val="24"/>
        </w:rPr>
        <w:t>ребёнка?</w:t>
      </w:r>
    </w:p>
    <w:p w:rsidR="00B36E20" w:rsidRPr="000209AE" w:rsidRDefault="00B36E20">
      <w:pPr>
        <w:pStyle w:val="a3"/>
        <w:spacing w:before="11"/>
        <w:rPr>
          <w:sz w:val="24"/>
          <w:szCs w:val="24"/>
        </w:rPr>
      </w:pPr>
    </w:p>
    <w:p w:rsidR="00B36E20" w:rsidRPr="000209AE" w:rsidRDefault="008C7C50">
      <w:pPr>
        <w:pStyle w:val="a4"/>
        <w:numPr>
          <w:ilvl w:val="0"/>
          <w:numId w:val="1"/>
        </w:numPr>
        <w:tabs>
          <w:tab w:val="left" w:pos="1108"/>
        </w:tabs>
        <w:ind w:left="118" w:right="901" w:firstLine="707"/>
        <w:rPr>
          <w:sz w:val="24"/>
          <w:szCs w:val="24"/>
        </w:rPr>
      </w:pPr>
      <w:r w:rsidRPr="000209AE">
        <w:rPr>
          <w:sz w:val="24"/>
          <w:szCs w:val="24"/>
        </w:rPr>
        <w:t>Как вы думаете, с чем связана неуспеваемость ребёнка по какому -</w:t>
      </w:r>
      <w:r w:rsidRPr="000209AE">
        <w:rPr>
          <w:spacing w:val="-67"/>
          <w:sz w:val="24"/>
          <w:szCs w:val="24"/>
        </w:rPr>
        <w:t xml:space="preserve"> </w:t>
      </w:r>
      <w:r w:rsidRPr="000209AE">
        <w:rPr>
          <w:sz w:val="24"/>
          <w:szCs w:val="24"/>
        </w:rPr>
        <w:t>либо предмету?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spacing w:line="321" w:lineRule="exact"/>
        <w:rPr>
          <w:sz w:val="24"/>
          <w:szCs w:val="24"/>
        </w:rPr>
      </w:pPr>
      <w:r w:rsidRPr="000209AE">
        <w:rPr>
          <w:sz w:val="24"/>
          <w:szCs w:val="24"/>
        </w:rPr>
        <w:t>неинтересное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преподавание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предмета;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spacing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лень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ребёнка;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rPr>
          <w:sz w:val="24"/>
          <w:szCs w:val="24"/>
        </w:rPr>
      </w:pPr>
      <w:r w:rsidRPr="000209AE">
        <w:rPr>
          <w:sz w:val="24"/>
          <w:szCs w:val="24"/>
        </w:rPr>
        <w:t>недостаток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внимания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детям;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spacing w:before="2" w:line="322" w:lineRule="exact"/>
        <w:rPr>
          <w:sz w:val="24"/>
          <w:szCs w:val="24"/>
        </w:rPr>
      </w:pPr>
      <w:r w:rsidRPr="000209AE">
        <w:rPr>
          <w:sz w:val="24"/>
          <w:szCs w:val="24"/>
        </w:rPr>
        <w:t>отсутствие</w:t>
      </w:r>
      <w:r w:rsidRPr="000209AE">
        <w:rPr>
          <w:spacing w:val="-6"/>
          <w:sz w:val="24"/>
          <w:szCs w:val="24"/>
        </w:rPr>
        <w:t xml:space="preserve"> </w:t>
      </w:r>
      <w:r w:rsidRPr="000209AE">
        <w:rPr>
          <w:sz w:val="24"/>
          <w:szCs w:val="24"/>
        </w:rPr>
        <w:t>индивидуального</w:t>
      </w:r>
      <w:r w:rsidRPr="000209AE">
        <w:rPr>
          <w:spacing w:val="-2"/>
          <w:sz w:val="24"/>
          <w:szCs w:val="24"/>
        </w:rPr>
        <w:t xml:space="preserve"> </w:t>
      </w:r>
      <w:r w:rsidRPr="000209AE">
        <w:rPr>
          <w:sz w:val="24"/>
          <w:szCs w:val="24"/>
        </w:rPr>
        <w:t>подхода;</w:t>
      </w:r>
    </w:p>
    <w:p w:rsidR="00B36E20" w:rsidRPr="000209AE" w:rsidRDefault="008C7C50">
      <w:pPr>
        <w:pStyle w:val="a4"/>
        <w:numPr>
          <w:ilvl w:val="0"/>
          <w:numId w:val="2"/>
        </w:numPr>
        <w:tabs>
          <w:tab w:val="left" w:pos="990"/>
        </w:tabs>
        <w:rPr>
          <w:sz w:val="24"/>
          <w:szCs w:val="24"/>
        </w:rPr>
      </w:pPr>
      <w:r w:rsidRPr="000209AE">
        <w:rPr>
          <w:sz w:val="24"/>
          <w:szCs w:val="24"/>
        </w:rPr>
        <w:t>большие</w:t>
      </w:r>
      <w:r w:rsidRPr="000209AE">
        <w:rPr>
          <w:spacing w:val="-3"/>
          <w:sz w:val="24"/>
          <w:szCs w:val="24"/>
        </w:rPr>
        <w:t xml:space="preserve"> </w:t>
      </w:r>
      <w:r w:rsidRPr="000209AE">
        <w:rPr>
          <w:sz w:val="24"/>
          <w:szCs w:val="24"/>
        </w:rPr>
        <w:t>учебные</w:t>
      </w:r>
      <w:r w:rsidRPr="000209AE">
        <w:rPr>
          <w:spacing w:val="-5"/>
          <w:sz w:val="24"/>
          <w:szCs w:val="24"/>
        </w:rPr>
        <w:t xml:space="preserve"> </w:t>
      </w:r>
      <w:r w:rsidRPr="000209AE">
        <w:rPr>
          <w:sz w:val="24"/>
          <w:szCs w:val="24"/>
        </w:rPr>
        <w:t>нагрузки.</w:t>
      </w:r>
    </w:p>
    <w:sectPr w:rsidR="00B36E20" w:rsidRPr="000209AE">
      <w:pgSz w:w="11910" w:h="16840"/>
      <w:pgMar w:top="1160" w:right="580" w:bottom="280" w:left="1300" w:header="8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50" w:rsidRDefault="008C7C50">
      <w:r>
        <w:separator/>
      </w:r>
    </w:p>
  </w:endnote>
  <w:endnote w:type="continuationSeparator" w:id="0">
    <w:p w:rsidR="008C7C50" w:rsidRDefault="008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50" w:rsidRDefault="008C7C50">
      <w:r>
        <w:separator/>
      </w:r>
    </w:p>
  </w:footnote>
  <w:footnote w:type="continuationSeparator" w:id="0">
    <w:p w:rsidR="008C7C50" w:rsidRDefault="008C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20" w:rsidRDefault="008C7C5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2.2pt;margin-top:41.8pt;width:94.75pt;height:17.55pt;z-index:-251658752;mso-position-horizontal-relative:page;mso-position-vertical-relative:page" filled="f" stroked="f">
          <v:textbox inset="0,0,0,0">
            <w:txbxContent>
              <w:p w:rsidR="00B36E20" w:rsidRDefault="008C7C50">
                <w:pPr>
                  <w:pStyle w:val="a3"/>
                  <w:spacing w:before="9"/>
                  <w:ind w:left="20"/>
                </w:pPr>
                <w:r>
                  <w:t>Приложение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209AE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21CC"/>
    <w:multiLevelType w:val="hybridMultilevel"/>
    <w:tmpl w:val="861C5C8C"/>
    <w:lvl w:ilvl="0" w:tplc="F4528922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49DF2">
      <w:numFmt w:val="bullet"/>
      <w:lvlText w:val="•"/>
      <w:lvlJc w:val="left"/>
      <w:pPr>
        <w:ind w:left="1902" w:hanging="164"/>
      </w:pPr>
      <w:rPr>
        <w:rFonts w:hint="default"/>
        <w:lang w:val="ru-RU" w:eastAsia="en-US" w:bidi="ar-SA"/>
      </w:rPr>
    </w:lvl>
    <w:lvl w:ilvl="2" w:tplc="E6AE55C8">
      <w:numFmt w:val="bullet"/>
      <w:lvlText w:val="•"/>
      <w:lvlJc w:val="left"/>
      <w:pPr>
        <w:ind w:left="2805" w:hanging="164"/>
      </w:pPr>
      <w:rPr>
        <w:rFonts w:hint="default"/>
        <w:lang w:val="ru-RU" w:eastAsia="en-US" w:bidi="ar-SA"/>
      </w:rPr>
    </w:lvl>
    <w:lvl w:ilvl="3" w:tplc="6F50BA12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DE18C096">
      <w:numFmt w:val="bullet"/>
      <w:lvlText w:val="•"/>
      <w:lvlJc w:val="left"/>
      <w:pPr>
        <w:ind w:left="4610" w:hanging="164"/>
      </w:pPr>
      <w:rPr>
        <w:rFonts w:hint="default"/>
        <w:lang w:val="ru-RU" w:eastAsia="en-US" w:bidi="ar-SA"/>
      </w:rPr>
    </w:lvl>
    <w:lvl w:ilvl="5" w:tplc="CF907BE8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 w:tplc="D4F8E416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AEEC38C8">
      <w:numFmt w:val="bullet"/>
      <w:lvlText w:val="•"/>
      <w:lvlJc w:val="left"/>
      <w:pPr>
        <w:ind w:left="7318" w:hanging="164"/>
      </w:pPr>
      <w:rPr>
        <w:rFonts w:hint="default"/>
        <w:lang w:val="ru-RU" w:eastAsia="en-US" w:bidi="ar-SA"/>
      </w:rPr>
    </w:lvl>
    <w:lvl w:ilvl="8" w:tplc="D75A15F0">
      <w:numFmt w:val="bullet"/>
      <w:lvlText w:val="•"/>
      <w:lvlJc w:val="left"/>
      <w:pPr>
        <w:ind w:left="8221" w:hanging="164"/>
      </w:pPr>
      <w:rPr>
        <w:rFonts w:hint="default"/>
        <w:lang w:val="ru-RU" w:eastAsia="en-US" w:bidi="ar-SA"/>
      </w:rPr>
    </w:lvl>
  </w:abstractNum>
  <w:abstractNum w:abstractNumId="1">
    <w:nsid w:val="2DB64C0B"/>
    <w:multiLevelType w:val="hybridMultilevel"/>
    <w:tmpl w:val="02E8D68A"/>
    <w:lvl w:ilvl="0" w:tplc="075A708E">
      <w:start w:val="1"/>
      <w:numFmt w:val="decimal"/>
      <w:lvlText w:val="%1."/>
      <w:lvlJc w:val="left"/>
      <w:pPr>
        <w:ind w:left="118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E6F96C">
      <w:numFmt w:val="bullet"/>
      <w:lvlText w:val="•"/>
      <w:lvlJc w:val="left"/>
      <w:pPr>
        <w:ind w:left="1110" w:hanging="321"/>
      </w:pPr>
      <w:rPr>
        <w:rFonts w:hint="default"/>
        <w:lang w:val="ru-RU" w:eastAsia="en-US" w:bidi="ar-SA"/>
      </w:rPr>
    </w:lvl>
    <w:lvl w:ilvl="2" w:tplc="53BCB11C">
      <w:numFmt w:val="bullet"/>
      <w:lvlText w:val="•"/>
      <w:lvlJc w:val="left"/>
      <w:pPr>
        <w:ind w:left="2101" w:hanging="321"/>
      </w:pPr>
      <w:rPr>
        <w:rFonts w:hint="default"/>
        <w:lang w:val="ru-RU" w:eastAsia="en-US" w:bidi="ar-SA"/>
      </w:rPr>
    </w:lvl>
    <w:lvl w:ilvl="3" w:tplc="3050D204">
      <w:numFmt w:val="bullet"/>
      <w:lvlText w:val="•"/>
      <w:lvlJc w:val="left"/>
      <w:pPr>
        <w:ind w:left="3091" w:hanging="321"/>
      </w:pPr>
      <w:rPr>
        <w:rFonts w:hint="default"/>
        <w:lang w:val="ru-RU" w:eastAsia="en-US" w:bidi="ar-SA"/>
      </w:rPr>
    </w:lvl>
    <w:lvl w:ilvl="4" w:tplc="8B5E18A0">
      <w:numFmt w:val="bullet"/>
      <w:lvlText w:val="•"/>
      <w:lvlJc w:val="left"/>
      <w:pPr>
        <w:ind w:left="4082" w:hanging="321"/>
      </w:pPr>
      <w:rPr>
        <w:rFonts w:hint="default"/>
        <w:lang w:val="ru-RU" w:eastAsia="en-US" w:bidi="ar-SA"/>
      </w:rPr>
    </w:lvl>
    <w:lvl w:ilvl="5" w:tplc="30EAC7FC">
      <w:numFmt w:val="bullet"/>
      <w:lvlText w:val="•"/>
      <w:lvlJc w:val="left"/>
      <w:pPr>
        <w:ind w:left="5073" w:hanging="321"/>
      </w:pPr>
      <w:rPr>
        <w:rFonts w:hint="default"/>
        <w:lang w:val="ru-RU" w:eastAsia="en-US" w:bidi="ar-SA"/>
      </w:rPr>
    </w:lvl>
    <w:lvl w:ilvl="6" w:tplc="C6E48B00">
      <w:numFmt w:val="bullet"/>
      <w:lvlText w:val="•"/>
      <w:lvlJc w:val="left"/>
      <w:pPr>
        <w:ind w:left="6063" w:hanging="321"/>
      </w:pPr>
      <w:rPr>
        <w:rFonts w:hint="default"/>
        <w:lang w:val="ru-RU" w:eastAsia="en-US" w:bidi="ar-SA"/>
      </w:rPr>
    </w:lvl>
    <w:lvl w:ilvl="7" w:tplc="0714EDAE">
      <w:numFmt w:val="bullet"/>
      <w:lvlText w:val="•"/>
      <w:lvlJc w:val="left"/>
      <w:pPr>
        <w:ind w:left="7054" w:hanging="321"/>
      </w:pPr>
      <w:rPr>
        <w:rFonts w:hint="default"/>
        <w:lang w:val="ru-RU" w:eastAsia="en-US" w:bidi="ar-SA"/>
      </w:rPr>
    </w:lvl>
    <w:lvl w:ilvl="8" w:tplc="C9D8FA4C">
      <w:numFmt w:val="bullet"/>
      <w:lvlText w:val="•"/>
      <w:lvlJc w:val="left"/>
      <w:pPr>
        <w:ind w:left="8045" w:hanging="321"/>
      </w:pPr>
      <w:rPr>
        <w:rFonts w:hint="default"/>
        <w:lang w:val="ru-RU" w:eastAsia="en-US" w:bidi="ar-SA"/>
      </w:rPr>
    </w:lvl>
  </w:abstractNum>
  <w:abstractNum w:abstractNumId="2">
    <w:nsid w:val="3CEF582A"/>
    <w:multiLevelType w:val="hybridMultilevel"/>
    <w:tmpl w:val="0002C772"/>
    <w:lvl w:ilvl="0" w:tplc="13D67BB2">
      <w:start w:val="1"/>
      <w:numFmt w:val="decimal"/>
      <w:lvlText w:val="%1."/>
      <w:lvlJc w:val="left"/>
      <w:pPr>
        <w:ind w:left="1386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4481DE">
      <w:numFmt w:val="bullet"/>
      <w:lvlText w:val="-"/>
      <w:lvlJc w:val="left"/>
      <w:pPr>
        <w:ind w:left="15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6EF332">
      <w:numFmt w:val="bullet"/>
      <w:lvlText w:val="•"/>
      <w:lvlJc w:val="left"/>
      <w:pPr>
        <w:ind w:left="2500" w:hanging="164"/>
      </w:pPr>
      <w:rPr>
        <w:rFonts w:hint="default"/>
        <w:lang w:val="ru-RU" w:eastAsia="en-US" w:bidi="ar-SA"/>
      </w:rPr>
    </w:lvl>
    <w:lvl w:ilvl="3" w:tplc="7D848FD2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F9C6ADCC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E27C6AB0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6" w:tplc="5E741B90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C8CCEF62">
      <w:numFmt w:val="bullet"/>
      <w:lvlText w:val="•"/>
      <w:lvlJc w:val="left"/>
      <w:pPr>
        <w:ind w:left="7204" w:hanging="164"/>
      </w:pPr>
      <w:rPr>
        <w:rFonts w:hint="default"/>
        <w:lang w:val="ru-RU" w:eastAsia="en-US" w:bidi="ar-SA"/>
      </w:rPr>
    </w:lvl>
    <w:lvl w:ilvl="8" w:tplc="45E49CE2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</w:abstractNum>
  <w:abstractNum w:abstractNumId="3">
    <w:nsid w:val="570A6FA2"/>
    <w:multiLevelType w:val="hybridMultilevel"/>
    <w:tmpl w:val="E7E0432E"/>
    <w:lvl w:ilvl="0" w:tplc="B2BA20EA">
      <w:start w:val="1"/>
      <w:numFmt w:val="decimal"/>
      <w:lvlText w:val="%1."/>
      <w:lvlJc w:val="left"/>
      <w:pPr>
        <w:ind w:left="96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764E46">
      <w:start w:val="1"/>
      <w:numFmt w:val="decimal"/>
      <w:lvlText w:val="%2."/>
      <w:lvlJc w:val="left"/>
      <w:pPr>
        <w:ind w:left="118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4D8D4C0">
      <w:numFmt w:val="bullet"/>
      <w:lvlText w:val="-"/>
      <w:lvlJc w:val="left"/>
      <w:pPr>
        <w:ind w:left="15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5F000FC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000C108A">
      <w:numFmt w:val="bullet"/>
      <w:lvlText w:val="•"/>
      <w:lvlJc w:val="left"/>
      <w:pPr>
        <w:ind w:left="3676" w:hanging="164"/>
      </w:pPr>
      <w:rPr>
        <w:rFonts w:hint="default"/>
        <w:lang w:val="ru-RU" w:eastAsia="en-US" w:bidi="ar-SA"/>
      </w:rPr>
    </w:lvl>
    <w:lvl w:ilvl="5" w:tplc="C408F7D2">
      <w:numFmt w:val="bullet"/>
      <w:lvlText w:val="•"/>
      <w:lvlJc w:val="left"/>
      <w:pPr>
        <w:ind w:left="4734" w:hanging="164"/>
      </w:pPr>
      <w:rPr>
        <w:rFonts w:hint="default"/>
        <w:lang w:val="ru-RU" w:eastAsia="en-US" w:bidi="ar-SA"/>
      </w:rPr>
    </w:lvl>
    <w:lvl w:ilvl="6" w:tplc="BCE400C8"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7" w:tplc="6B46EA44">
      <w:numFmt w:val="bullet"/>
      <w:lvlText w:val="•"/>
      <w:lvlJc w:val="left"/>
      <w:pPr>
        <w:ind w:left="6851" w:hanging="164"/>
      </w:pPr>
      <w:rPr>
        <w:rFonts w:hint="default"/>
        <w:lang w:val="ru-RU" w:eastAsia="en-US" w:bidi="ar-SA"/>
      </w:rPr>
    </w:lvl>
    <w:lvl w:ilvl="8" w:tplc="EB8E539E">
      <w:numFmt w:val="bullet"/>
      <w:lvlText w:val="•"/>
      <w:lvlJc w:val="left"/>
      <w:pPr>
        <w:ind w:left="7909" w:hanging="164"/>
      </w:pPr>
      <w:rPr>
        <w:rFonts w:hint="default"/>
        <w:lang w:val="ru-RU" w:eastAsia="en-US" w:bidi="ar-SA"/>
      </w:rPr>
    </w:lvl>
  </w:abstractNum>
  <w:abstractNum w:abstractNumId="4">
    <w:nsid w:val="70A11591"/>
    <w:multiLevelType w:val="hybridMultilevel"/>
    <w:tmpl w:val="010C6454"/>
    <w:lvl w:ilvl="0" w:tplc="56DCA372">
      <w:numFmt w:val="bullet"/>
      <w:lvlText w:val="-"/>
      <w:lvlJc w:val="left"/>
      <w:pPr>
        <w:ind w:left="8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603122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2" w:tplc="4E440584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3" w:tplc="FD5A2A54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4" w:tplc="2DF0C4CC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5" w:tplc="579C7DF8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6" w:tplc="012A0C1E">
      <w:numFmt w:val="bullet"/>
      <w:lvlText w:val="•"/>
      <w:lvlJc w:val="left"/>
      <w:pPr>
        <w:ind w:left="6351" w:hanging="164"/>
      </w:pPr>
      <w:rPr>
        <w:rFonts w:hint="default"/>
        <w:lang w:val="ru-RU" w:eastAsia="en-US" w:bidi="ar-SA"/>
      </w:rPr>
    </w:lvl>
    <w:lvl w:ilvl="7" w:tplc="3B6C2AF2">
      <w:numFmt w:val="bullet"/>
      <w:lvlText w:val="•"/>
      <w:lvlJc w:val="left"/>
      <w:pPr>
        <w:ind w:left="7270" w:hanging="164"/>
      </w:pPr>
      <w:rPr>
        <w:rFonts w:hint="default"/>
        <w:lang w:val="ru-RU" w:eastAsia="en-US" w:bidi="ar-SA"/>
      </w:rPr>
    </w:lvl>
    <w:lvl w:ilvl="8" w:tplc="D3668304">
      <w:numFmt w:val="bullet"/>
      <w:lvlText w:val="•"/>
      <w:lvlJc w:val="left"/>
      <w:pPr>
        <w:ind w:left="8189" w:hanging="164"/>
      </w:pPr>
      <w:rPr>
        <w:rFonts w:hint="default"/>
        <w:lang w:val="ru-RU" w:eastAsia="en-US" w:bidi="ar-SA"/>
      </w:rPr>
    </w:lvl>
  </w:abstractNum>
  <w:abstractNum w:abstractNumId="5">
    <w:nsid w:val="7F937553"/>
    <w:multiLevelType w:val="hybridMultilevel"/>
    <w:tmpl w:val="933A89D2"/>
    <w:lvl w:ilvl="0" w:tplc="DEB4336E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80DEC0">
      <w:numFmt w:val="bullet"/>
      <w:lvlText w:val="-"/>
      <w:lvlJc w:val="left"/>
      <w:pPr>
        <w:ind w:left="10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050EFC4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CA70BA60">
      <w:numFmt w:val="bullet"/>
      <w:lvlText w:val="•"/>
      <w:lvlJc w:val="left"/>
      <w:pPr>
        <w:ind w:left="3052" w:hanging="164"/>
      </w:pPr>
      <w:rPr>
        <w:rFonts w:hint="default"/>
        <w:lang w:val="ru-RU" w:eastAsia="en-US" w:bidi="ar-SA"/>
      </w:rPr>
    </w:lvl>
    <w:lvl w:ilvl="4" w:tplc="9420FFF6">
      <w:numFmt w:val="bullet"/>
      <w:lvlText w:val="•"/>
      <w:lvlJc w:val="left"/>
      <w:pPr>
        <w:ind w:left="4048" w:hanging="164"/>
      </w:pPr>
      <w:rPr>
        <w:rFonts w:hint="default"/>
        <w:lang w:val="ru-RU" w:eastAsia="en-US" w:bidi="ar-SA"/>
      </w:rPr>
    </w:lvl>
    <w:lvl w:ilvl="5" w:tplc="16E4687E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2F8C537A">
      <w:numFmt w:val="bullet"/>
      <w:lvlText w:val="•"/>
      <w:lvlJc w:val="left"/>
      <w:pPr>
        <w:ind w:left="6041" w:hanging="164"/>
      </w:pPr>
      <w:rPr>
        <w:rFonts w:hint="default"/>
        <w:lang w:val="ru-RU" w:eastAsia="en-US" w:bidi="ar-SA"/>
      </w:rPr>
    </w:lvl>
    <w:lvl w:ilvl="7" w:tplc="009A6F40">
      <w:numFmt w:val="bullet"/>
      <w:lvlText w:val="•"/>
      <w:lvlJc w:val="left"/>
      <w:pPr>
        <w:ind w:left="7037" w:hanging="164"/>
      </w:pPr>
      <w:rPr>
        <w:rFonts w:hint="default"/>
        <w:lang w:val="ru-RU" w:eastAsia="en-US" w:bidi="ar-SA"/>
      </w:rPr>
    </w:lvl>
    <w:lvl w:ilvl="8" w:tplc="71A2DDEC">
      <w:numFmt w:val="bullet"/>
      <w:lvlText w:val="•"/>
      <w:lvlJc w:val="left"/>
      <w:pPr>
        <w:ind w:left="803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6E20"/>
    <w:rsid w:val="000209AE"/>
    <w:rsid w:val="008C7C50"/>
    <w:rsid w:val="00B3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A10FCFA-6E85-4506-A687-C54AF16A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30" w:right="7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0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123</cp:lastModifiedBy>
  <cp:revision>2</cp:revision>
  <dcterms:created xsi:type="dcterms:W3CDTF">2022-10-27T09:01:00Z</dcterms:created>
  <dcterms:modified xsi:type="dcterms:W3CDTF">2022-10-27T09:11:00Z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