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2A" w:rsidRDefault="00F1552A" w:rsidP="00F1552A">
      <w:pPr>
        <w:pStyle w:val="1"/>
        <w:spacing w:before="88"/>
        <w:ind w:left="3657" w:right="3159"/>
      </w:pPr>
      <w:r>
        <w:t>Протокол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52"/>
        </w:rPr>
        <w:t xml:space="preserve"> </w:t>
      </w:r>
      <w:r>
        <w:t>совета</w:t>
      </w:r>
      <w:r>
        <w:rPr>
          <w:spacing w:val="53"/>
        </w:rPr>
        <w:t xml:space="preserve"> </w:t>
      </w:r>
      <w:r>
        <w:t>№2 от</w:t>
      </w:r>
      <w:r>
        <w:rPr>
          <w:spacing w:val="-1"/>
        </w:rPr>
        <w:t xml:space="preserve"> 25 октября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F1552A" w:rsidRDefault="00F1552A" w:rsidP="00F1552A">
      <w:pPr>
        <w:spacing w:before="1"/>
        <w:ind w:left="8484" w:right="116" w:hanging="656"/>
        <w:jc w:val="right"/>
        <w:rPr>
          <w:sz w:val="20"/>
        </w:rPr>
      </w:pPr>
      <w:r>
        <w:rPr>
          <w:sz w:val="20"/>
        </w:rPr>
        <w:t>Всего</w:t>
      </w:r>
      <w:r>
        <w:rPr>
          <w:spacing w:val="-6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педсовета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Присутствуют</w:t>
      </w:r>
      <w:r>
        <w:rPr>
          <w:spacing w:val="-10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</w:p>
    <w:p w:rsidR="00F1552A" w:rsidRDefault="00F1552A" w:rsidP="00F1552A">
      <w:pPr>
        <w:ind w:right="118"/>
        <w:jc w:val="right"/>
        <w:rPr>
          <w:sz w:val="20"/>
        </w:rPr>
      </w:pPr>
      <w:r>
        <w:rPr>
          <w:sz w:val="20"/>
        </w:rPr>
        <w:t>Отсутствуют</w:t>
      </w:r>
      <w:r>
        <w:rPr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0.</w:t>
      </w:r>
    </w:p>
    <w:p w:rsidR="00F1552A" w:rsidRDefault="00F1552A" w:rsidP="00F1552A">
      <w:pPr>
        <w:ind w:right="119"/>
        <w:jc w:val="right"/>
        <w:rPr>
          <w:sz w:val="20"/>
        </w:rPr>
      </w:pPr>
      <w:r>
        <w:rPr>
          <w:sz w:val="20"/>
        </w:rPr>
        <w:t>Начало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работы:</w:t>
      </w:r>
      <w:r>
        <w:rPr>
          <w:spacing w:val="-9"/>
          <w:sz w:val="20"/>
        </w:rPr>
        <w:t xml:space="preserve"> </w:t>
      </w:r>
      <w:r>
        <w:rPr>
          <w:sz w:val="20"/>
        </w:rPr>
        <w:t>09.00</w:t>
      </w:r>
    </w:p>
    <w:p w:rsidR="00F1552A" w:rsidRDefault="00F1552A" w:rsidP="00F1552A">
      <w:pPr>
        <w:ind w:left="6203" w:right="112" w:firstLine="700"/>
        <w:rPr>
          <w:sz w:val="20"/>
        </w:rPr>
      </w:pPr>
      <w:r>
        <w:rPr>
          <w:sz w:val="20"/>
        </w:rPr>
        <w:t>Регламент: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5"/>
          <w:sz w:val="20"/>
        </w:rPr>
        <w:t xml:space="preserve"> </w:t>
      </w:r>
      <w:r>
        <w:rPr>
          <w:sz w:val="20"/>
        </w:rPr>
        <w:t>доклад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20мин,</w:t>
      </w:r>
      <w:r>
        <w:rPr>
          <w:spacing w:val="-47"/>
          <w:sz w:val="20"/>
        </w:rPr>
        <w:t xml:space="preserve"> </w:t>
      </w:r>
      <w:r>
        <w:rPr>
          <w:sz w:val="20"/>
        </w:rPr>
        <w:t>содокладчики</w:t>
      </w:r>
      <w:r>
        <w:rPr>
          <w:spacing w:val="-5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10мин,</w:t>
      </w:r>
      <w:r>
        <w:rPr>
          <w:spacing w:val="-4"/>
          <w:sz w:val="20"/>
        </w:rPr>
        <w:t xml:space="preserve"> </w:t>
      </w:r>
      <w:r>
        <w:rPr>
          <w:sz w:val="20"/>
        </w:rPr>
        <w:t>выступления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3-5мин</w:t>
      </w:r>
    </w:p>
    <w:p w:rsidR="00F1552A" w:rsidRDefault="00F1552A" w:rsidP="00F1552A">
      <w:pPr>
        <w:pStyle w:val="a3"/>
        <w:ind w:left="0"/>
        <w:rPr>
          <w:sz w:val="22"/>
        </w:rPr>
      </w:pPr>
    </w:p>
    <w:p w:rsidR="00F1552A" w:rsidRDefault="00F1552A" w:rsidP="00F1552A">
      <w:pPr>
        <w:pStyle w:val="a3"/>
        <w:spacing w:before="1"/>
        <w:ind w:left="0"/>
        <w:rPr>
          <w:sz w:val="26"/>
        </w:rPr>
      </w:pPr>
    </w:p>
    <w:p w:rsidR="00F1552A" w:rsidRDefault="00F1552A" w:rsidP="00F1552A">
      <w:pPr>
        <w:pStyle w:val="2"/>
        <w:ind w:left="345" w:right="281"/>
        <w:jc w:val="center"/>
      </w:pPr>
      <w:r>
        <w:t>Качество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показатель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школы</w:t>
      </w:r>
    </w:p>
    <w:p w:rsidR="00F1552A" w:rsidRDefault="00F1552A" w:rsidP="00F1552A">
      <w:pPr>
        <w:pStyle w:val="a3"/>
        <w:spacing w:before="10"/>
        <w:ind w:left="0"/>
        <w:rPr>
          <w:b/>
          <w:sz w:val="23"/>
        </w:rPr>
      </w:pPr>
    </w:p>
    <w:p w:rsidR="00F1552A" w:rsidRDefault="00F1552A" w:rsidP="00F1552A">
      <w:pPr>
        <w:pStyle w:val="a3"/>
        <w:spacing w:line="242" w:lineRule="auto"/>
        <w:ind w:right="609" w:firstLine="710"/>
      </w:pPr>
      <w:r>
        <w:t xml:space="preserve">Цель: оценка путей повышения качества образования в </w:t>
      </w:r>
      <w:proofErr w:type="gramStart"/>
      <w:r>
        <w:t>МБОУ  «</w:t>
      </w:r>
      <w:proofErr w:type="spellStart"/>
      <w:proofErr w:type="gramEnd"/>
      <w:r>
        <w:t>Енхорская</w:t>
      </w:r>
      <w:proofErr w:type="spellEnd"/>
      <w:r>
        <w:t xml:space="preserve"> СОШ» как  </w:t>
      </w:r>
      <w:r>
        <w:rPr>
          <w:spacing w:val="-58"/>
        </w:rPr>
        <w:t xml:space="preserve"> </w:t>
      </w:r>
      <w:r>
        <w:t>школе</w:t>
      </w:r>
      <w:r>
        <w:rPr>
          <w:spacing w:val="4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низкими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неблагоприятными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условиями.</w:t>
      </w:r>
    </w:p>
    <w:p w:rsidR="00F1552A" w:rsidRDefault="00F1552A" w:rsidP="00F1552A">
      <w:pPr>
        <w:pStyle w:val="a3"/>
        <w:spacing w:before="8"/>
        <w:ind w:left="0"/>
        <w:rPr>
          <w:sz w:val="23"/>
        </w:rPr>
      </w:pPr>
    </w:p>
    <w:p w:rsidR="00F1552A" w:rsidRDefault="00F1552A" w:rsidP="00F1552A">
      <w:pPr>
        <w:pStyle w:val="a3"/>
        <w:spacing w:line="275" w:lineRule="exact"/>
      </w:pPr>
      <w:r>
        <w:t>Повестка.</w:t>
      </w:r>
    </w:p>
    <w:p w:rsidR="00F1552A" w:rsidRDefault="00F1552A" w:rsidP="00F1552A">
      <w:pPr>
        <w:pStyle w:val="a3"/>
        <w:ind w:left="495" w:right="638"/>
      </w:pPr>
      <w:r>
        <w:t>1.Система оценки качества образования как основной показатель работы ОУ.</w:t>
      </w:r>
      <w:r>
        <w:rPr>
          <w:spacing w:val="1"/>
        </w:rPr>
        <w:t xml:space="preserve"> </w:t>
      </w:r>
      <w:r>
        <w:t>2.Результаты</w:t>
      </w:r>
      <w:r>
        <w:rPr>
          <w:spacing w:val="-13"/>
        </w:rPr>
        <w:t xml:space="preserve"> </w:t>
      </w:r>
      <w:r>
        <w:t>внешней</w:t>
      </w:r>
      <w:r>
        <w:rPr>
          <w:spacing w:val="-10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итоги</w:t>
      </w:r>
      <w:r>
        <w:rPr>
          <w:spacing w:val="-11"/>
        </w:rPr>
        <w:t xml:space="preserve"> </w:t>
      </w:r>
      <w:r>
        <w:t>ВПР,</w:t>
      </w:r>
      <w:r>
        <w:rPr>
          <w:spacing w:val="42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gramStart"/>
      <w:r>
        <w:t>НИКО</w:t>
      </w:r>
      <w:r>
        <w:rPr>
          <w:spacing w:val="-1"/>
        </w:rPr>
        <w:t xml:space="preserve">, </w:t>
      </w:r>
      <w:r>
        <w:rPr>
          <w:spacing w:val="55"/>
        </w:rPr>
        <w:t xml:space="preserve"> </w:t>
      </w:r>
      <w:r>
        <w:t>результаты</w:t>
      </w:r>
      <w:proofErr w:type="gramEnd"/>
      <w:r>
        <w:rPr>
          <w:spacing w:val="-4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четверти.</w:t>
      </w:r>
    </w:p>
    <w:p w:rsidR="00F1552A" w:rsidRDefault="00F1552A" w:rsidP="00F1552A">
      <w:pPr>
        <w:pStyle w:val="a3"/>
        <w:spacing w:before="2"/>
        <w:ind w:left="555" w:right="3606" w:firstLine="45"/>
      </w:pPr>
      <w:r>
        <w:t>3.Организация</w:t>
      </w:r>
      <w:r>
        <w:rPr>
          <w:spacing w:val="-2"/>
        </w:rPr>
        <w:t xml:space="preserve"> </w:t>
      </w:r>
      <w:r>
        <w:t>оценочной</w:t>
      </w:r>
      <w:r>
        <w:rPr>
          <w:spacing w:val="4"/>
        </w:rPr>
        <w:t xml:space="preserve"> </w:t>
      </w:r>
      <w:r>
        <w:t>деятельности учителя.</w:t>
      </w:r>
      <w:r>
        <w:rPr>
          <w:spacing w:val="1"/>
        </w:rPr>
        <w:t xml:space="preserve"> </w:t>
      </w:r>
      <w:r>
        <w:t>4.Качество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дистанционном</w:t>
      </w:r>
      <w:r>
        <w:rPr>
          <w:spacing w:val="-11"/>
        </w:rPr>
        <w:t xml:space="preserve"> </w:t>
      </w:r>
      <w:r>
        <w:t>обучении.</w:t>
      </w:r>
    </w:p>
    <w:p w:rsidR="00F1552A" w:rsidRDefault="00F1552A" w:rsidP="00F1552A">
      <w:pPr>
        <w:pStyle w:val="a5"/>
        <w:numPr>
          <w:ilvl w:val="0"/>
          <w:numId w:val="1"/>
        </w:numPr>
        <w:tabs>
          <w:tab w:val="left" w:pos="677"/>
        </w:tabs>
        <w:spacing w:line="240" w:lineRule="auto"/>
        <w:ind w:right="363" w:firstLine="360"/>
        <w:rPr>
          <w:sz w:val="24"/>
        </w:rPr>
      </w:pPr>
      <w:r>
        <w:rPr>
          <w:sz w:val="24"/>
        </w:rPr>
        <w:t>Утверждение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«Повышение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МБОУ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Енхорская</w:t>
      </w:r>
      <w:proofErr w:type="spellEnd"/>
      <w:r>
        <w:rPr>
          <w:sz w:val="24"/>
        </w:rPr>
        <w:t xml:space="preserve"> СОШ»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на </w:t>
      </w:r>
      <w:r>
        <w:rPr>
          <w:spacing w:val="-57"/>
          <w:sz w:val="24"/>
        </w:rPr>
        <w:t xml:space="preserve"> </w:t>
      </w:r>
      <w:r>
        <w:rPr>
          <w:sz w:val="24"/>
        </w:rPr>
        <w:t>2022</w:t>
      </w:r>
      <w:proofErr w:type="gramEnd"/>
      <w:r>
        <w:rPr>
          <w:sz w:val="24"/>
        </w:rPr>
        <w:t>-2023г.»</w:t>
      </w:r>
    </w:p>
    <w:p w:rsidR="00F1552A" w:rsidRDefault="00F1552A" w:rsidP="00F1552A">
      <w:pPr>
        <w:pStyle w:val="a3"/>
        <w:spacing w:before="1"/>
        <w:ind w:left="0"/>
      </w:pPr>
    </w:p>
    <w:p w:rsidR="00F1552A" w:rsidRDefault="00F1552A" w:rsidP="00F1552A">
      <w:pPr>
        <w:pStyle w:val="a3"/>
        <w:ind w:right="378" w:firstLine="360"/>
      </w:pPr>
      <w:r>
        <w:t>Подготовка педсовета началась накануне. Была организована работа трех творческих групп</w:t>
      </w:r>
      <w:r>
        <w:rPr>
          <w:spacing w:val="-57"/>
        </w:rPr>
        <w:t xml:space="preserve"> </w:t>
      </w:r>
      <w:r>
        <w:t>по обсуждению темы педагогического совета и выработке предложений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обучения</w:t>
      </w:r>
      <w:r>
        <w:rPr>
          <w:spacing w:val="46"/>
        </w:rPr>
        <w:t xml:space="preserve"> </w:t>
      </w:r>
      <w:r>
        <w:t>учащихся.</w:t>
      </w:r>
      <w:r>
        <w:rPr>
          <w:spacing w:val="47"/>
        </w:rPr>
        <w:t xml:space="preserve"> </w:t>
      </w:r>
    </w:p>
    <w:p w:rsidR="00F1552A" w:rsidRDefault="00F1552A" w:rsidP="00F1552A">
      <w:pPr>
        <w:pStyle w:val="a3"/>
        <w:ind w:left="0"/>
        <w:rPr>
          <w:sz w:val="26"/>
        </w:rPr>
      </w:pPr>
    </w:p>
    <w:p w:rsidR="00F1552A" w:rsidRDefault="00F1552A" w:rsidP="00F1552A">
      <w:pPr>
        <w:pStyle w:val="2"/>
        <w:ind w:left="336" w:right="336"/>
        <w:jc w:val="center"/>
      </w:pPr>
      <w:r>
        <w:t>Ход</w:t>
      </w:r>
      <w:r>
        <w:rPr>
          <w:spacing w:val="-14"/>
        </w:rPr>
        <w:t xml:space="preserve"> </w:t>
      </w:r>
      <w:r>
        <w:t>педсовета.</w:t>
      </w:r>
    </w:p>
    <w:p w:rsidR="00F1552A" w:rsidRDefault="00F1552A" w:rsidP="00F1552A">
      <w:pPr>
        <w:pStyle w:val="a3"/>
        <w:spacing w:before="159" w:line="276" w:lineRule="auto"/>
        <w:ind w:right="347" w:firstLine="710"/>
      </w:pPr>
      <w:r>
        <w:rPr>
          <w:b/>
        </w:rPr>
        <w:t xml:space="preserve">По первому вопросу слушали </w:t>
      </w:r>
      <w:r>
        <w:t xml:space="preserve">директора ОУ </w:t>
      </w:r>
      <w:proofErr w:type="spellStart"/>
      <w:r>
        <w:t>Мункуеву</w:t>
      </w:r>
      <w:proofErr w:type="spellEnd"/>
      <w:r>
        <w:t xml:space="preserve"> Т.В. </w:t>
      </w:r>
      <w:r>
        <w:rPr>
          <w:spacing w:val="1"/>
        </w:rPr>
        <w:t xml:space="preserve"> </w:t>
      </w:r>
      <w:r>
        <w:t>Она напомнила все</w:t>
      </w:r>
      <w:r>
        <w:rPr>
          <w:spacing w:val="1"/>
        </w:rPr>
        <w:t xml:space="preserve"> </w:t>
      </w:r>
      <w:r>
        <w:t>понятия по КО. Далее говорила о задачах</w:t>
      </w:r>
      <w:r>
        <w:rPr>
          <w:spacing w:val="1"/>
        </w:rPr>
        <w:t xml:space="preserve"> </w:t>
      </w:r>
      <w:r>
        <w:t>по повышению качества образования в свете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proofErr w:type="gramStart"/>
      <w:r>
        <w:t>образования</w:t>
      </w:r>
      <w:r>
        <w:rPr>
          <w:spacing w:val="-7"/>
        </w:rPr>
        <w:t xml:space="preserve"> </w:t>
      </w:r>
      <w:r>
        <w:t>.</w:t>
      </w:r>
      <w:proofErr w:type="gramEnd"/>
      <w:r>
        <w:rPr>
          <w:spacing w:val="-7"/>
        </w:rPr>
        <w:t xml:space="preserve"> </w:t>
      </w:r>
      <w:r>
        <w:t>Продолжила</w:t>
      </w:r>
      <w:r>
        <w:rPr>
          <w:spacing w:val="-8"/>
        </w:rPr>
        <w:t xml:space="preserve"> </w:t>
      </w:r>
      <w:r>
        <w:t>разговор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школе,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школе,</w:t>
      </w:r>
      <w:r>
        <w:rPr>
          <w:spacing w:val="-7"/>
        </w:rPr>
        <w:t xml:space="preserve"> </w:t>
      </w:r>
      <w:r>
        <w:t>отнесенной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школ с низкими результатами обучения находящейся в неблагоприятных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условиях. Пояснила методику отнесения школ к школам с низкими результатами и</w:t>
      </w:r>
      <w:r>
        <w:rPr>
          <w:spacing w:val="1"/>
        </w:rPr>
        <w:t xml:space="preserve"> </w:t>
      </w:r>
      <w:proofErr w:type="gramStart"/>
      <w:r>
        <w:t>неблагоприятными</w:t>
      </w:r>
      <w:proofErr w:type="gramEnd"/>
      <w:r>
        <w:t xml:space="preserve"> социальными условиями (далее ШНРО И НСУ), остановилась на целях и</w:t>
      </w:r>
      <w:r>
        <w:rPr>
          <w:spacing w:val="1"/>
        </w:rPr>
        <w:t xml:space="preserve"> </w:t>
      </w:r>
      <w:r>
        <w:t>задачах</w:t>
      </w:r>
      <w:r>
        <w:rPr>
          <w:spacing w:val="58"/>
        </w:rPr>
        <w:t xml:space="preserve"> </w:t>
      </w:r>
      <w:r>
        <w:t>проводимой независимой оценки качества-</w:t>
      </w:r>
      <w:r>
        <w:rPr>
          <w:spacing w:val="-1"/>
        </w:rPr>
        <w:t xml:space="preserve"> </w:t>
      </w:r>
      <w:r>
        <w:t>ВПР и НИКО.</w:t>
      </w:r>
    </w:p>
    <w:p w:rsidR="00F1552A" w:rsidRPr="00ED74C8" w:rsidRDefault="00F1552A" w:rsidP="00F1552A">
      <w:pPr>
        <w:pStyle w:val="2"/>
        <w:spacing w:line="276" w:lineRule="auto"/>
        <w:ind w:right="109" w:firstLine="710"/>
        <w:jc w:val="both"/>
        <w:rPr>
          <w:b w:val="0"/>
        </w:rPr>
      </w:pPr>
      <w:r w:rsidRPr="00ED74C8">
        <w:rPr>
          <w:b w:val="0"/>
        </w:rPr>
        <w:t>По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второму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–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четвертому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вопросам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слушали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 xml:space="preserve">зам. по УВР </w:t>
      </w:r>
      <w:proofErr w:type="spellStart"/>
      <w:r w:rsidRPr="00ED74C8">
        <w:rPr>
          <w:b w:val="0"/>
        </w:rPr>
        <w:t>Чойнзонову</w:t>
      </w:r>
      <w:proofErr w:type="spellEnd"/>
      <w:r w:rsidRPr="00ED74C8">
        <w:rPr>
          <w:b w:val="0"/>
        </w:rPr>
        <w:t xml:space="preserve"> Т.М.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Она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проанализировала подробно результаты ГИА за три года, результаты ВПР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за 2021-2022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учебный год, проведение которых было перенесено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на начало 2021-2022 учебного года,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  <w:spacing w:val="-1"/>
        </w:rPr>
        <w:t>результаты</w:t>
      </w:r>
      <w:r w:rsidRPr="00ED74C8">
        <w:rPr>
          <w:b w:val="0"/>
          <w:spacing w:val="-14"/>
        </w:rPr>
        <w:t xml:space="preserve"> </w:t>
      </w:r>
      <w:r w:rsidRPr="00ED74C8">
        <w:rPr>
          <w:b w:val="0"/>
          <w:spacing w:val="-1"/>
        </w:rPr>
        <w:t>окончания</w:t>
      </w:r>
      <w:r w:rsidRPr="00ED74C8">
        <w:rPr>
          <w:b w:val="0"/>
          <w:spacing w:val="-11"/>
        </w:rPr>
        <w:t xml:space="preserve"> </w:t>
      </w:r>
      <w:r w:rsidRPr="00ED74C8">
        <w:rPr>
          <w:b w:val="0"/>
        </w:rPr>
        <w:t>первой</w:t>
      </w:r>
      <w:r w:rsidRPr="00ED74C8">
        <w:rPr>
          <w:b w:val="0"/>
          <w:spacing w:val="-9"/>
        </w:rPr>
        <w:t xml:space="preserve"> </w:t>
      </w:r>
      <w:r w:rsidRPr="00ED74C8">
        <w:rPr>
          <w:b w:val="0"/>
        </w:rPr>
        <w:t>четверти,</w:t>
      </w:r>
      <w:r w:rsidRPr="00ED74C8">
        <w:rPr>
          <w:b w:val="0"/>
          <w:spacing w:val="-12"/>
        </w:rPr>
        <w:t xml:space="preserve"> </w:t>
      </w:r>
      <w:r w:rsidRPr="00ED74C8">
        <w:rPr>
          <w:b w:val="0"/>
        </w:rPr>
        <w:t>говорила</w:t>
      </w:r>
      <w:r w:rsidRPr="00ED74C8">
        <w:rPr>
          <w:b w:val="0"/>
          <w:spacing w:val="-11"/>
        </w:rPr>
        <w:t xml:space="preserve"> </w:t>
      </w:r>
      <w:r w:rsidRPr="00ED74C8">
        <w:rPr>
          <w:b w:val="0"/>
        </w:rPr>
        <w:t>о</w:t>
      </w:r>
      <w:r w:rsidRPr="00ED74C8">
        <w:rPr>
          <w:b w:val="0"/>
          <w:spacing w:val="-11"/>
        </w:rPr>
        <w:t xml:space="preserve"> </w:t>
      </w:r>
      <w:r w:rsidRPr="00ED74C8">
        <w:rPr>
          <w:b w:val="0"/>
        </w:rPr>
        <w:t>проведении</w:t>
      </w:r>
      <w:r w:rsidRPr="00ED74C8">
        <w:rPr>
          <w:b w:val="0"/>
          <w:spacing w:val="-10"/>
        </w:rPr>
        <w:t xml:space="preserve"> </w:t>
      </w:r>
      <w:r w:rsidRPr="00ED74C8">
        <w:rPr>
          <w:b w:val="0"/>
        </w:rPr>
        <w:t>в</w:t>
      </w:r>
      <w:r w:rsidRPr="00ED74C8">
        <w:rPr>
          <w:b w:val="0"/>
          <w:spacing w:val="-11"/>
        </w:rPr>
        <w:t xml:space="preserve"> </w:t>
      </w:r>
      <w:r w:rsidRPr="00ED74C8">
        <w:rPr>
          <w:b w:val="0"/>
        </w:rPr>
        <w:t>ОУ</w:t>
      </w:r>
      <w:r w:rsidRPr="00ED74C8">
        <w:rPr>
          <w:b w:val="0"/>
          <w:spacing w:val="-13"/>
        </w:rPr>
        <w:t xml:space="preserve"> </w:t>
      </w:r>
      <w:r w:rsidRPr="00ED74C8">
        <w:rPr>
          <w:b w:val="0"/>
        </w:rPr>
        <w:t>тестирования</w:t>
      </w:r>
      <w:r w:rsidRPr="00ED74C8">
        <w:rPr>
          <w:b w:val="0"/>
          <w:spacing w:val="-57"/>
        </w:rPr>
        <w:t xml:space="preserve"> </w:t>
      </w:r>
      <w:r w:rsidRPr="00ED74C8">
        <w:rPr>
          <w:b w:val="0"/>
        </w:rPr>
        <w:t>в системе НИКО в 10 классе по биологии. Результаты проведенных работ подтверждают положительную динамику качества образования в ОУ. Продолжила</w:t>
      </w:r>
      <w:r w:rsidRPr="00ED74C8">
        <w:rPr>
          <w:b w:val="0"/>
          <w:spacing w:val="-13"/>
        </w:rPr>
        <w:t xml:space="preserve"> </w:t>
      </w:r>
      <w:r w:rsidRPr="00ED74C8">
        <w:rPr>
          <w:b w:val="0"/>
        </w:rPr>
        <w:t>выступление</w:t>
      </w:r>
      <w:r w:rsidRPr="00ED74C8">
        <w:rPr>
          <w:b w:val="0"/>
          <w:spacing w:val="-15"/>
        </w:rPr>
        <w:t xml:space="preserve"> </w:t>
      </w:r>
      <w:r w:rsidRPr="00ED74C8">
        <w:rPr>
          <w:b w:val="0"/>
        </w:rPr>
        <w:t>о</w:t>
      </w:r>
      <w:r w:rsidRPr="00ED74C8">
        <w:rPr>
          <w:b w:val="0"/>
          <w:spacing w:val="-14"/>
        </w:rPr>
        <w:t xml:space="preserve"> </w:t>
      </w:r>
      <w:r w:rsidRPr="00ED74C8">
        <w:rPr>
          <w:b w:val="0"/>
        </w:rPr>
        <w:t>проблемах</w:t>
      </w:r>
      <w:r w:rsidRPr="00ED74C8">
        <w:rPr>
          <w:b w:val="0"/>
          <w:spacing w:val="-14"/>
        </w:rPr>
        <w:t xml:space="preserve"> </w:t>
      </w:r>
      <w:r w:rsidRPr="00ED74C8">
        <w:rPr>
          <w:b w:val="0"/>
        </w:rPr>
        <w:t>дистанционного</w:t>
      </w:r>
      <w:r w:rsidRPr="00ED74C8">
        <w:rPr>
          <w:b w:val="0"/>
          <w:spacing w:val="-14"/>
        </w:rPr>
        <w:t xml:space="preserve"> </w:t>
      </w:r>
      <w:r w:rsidRPr="00ED74C8">
        <w:rPr>
          <w:b w:val="0"/>
        </w:rPr>
        <w:t>обучения</w:t>
      </w:r>
      <w:r w:rsidRPr="00ED74C8">
        <w:rPr>
          <w:b w:val="0"/>
          <w:spacing w:val="-13"/>
        </w:rPr>
        <w:t xml:space="preserve"> </w:t>
      </w:r>
      <w:r w:rsidRPr="00ED74C8">
        <w:rPr>
          <w:b w:val="0"/>
        </w:rPr>
        <w:t>в</w:t>
      </w:r>
      <w:r w:rsidRPr="00ED74C8">
        <w:rPr>
          <w:b w:val="0"/>
          <w:spacing w:val="-13"/>
        </w:rPr>
        <w:t xml:space="preserve"> </w:t>
      </w:r>
      <w:r w:rsidRPr="00ED74C8">
        <w:rPr>
          <w:b w:val="0"/>
        </w:rPr>
        <w:t>ситуации</w:t>
      </w:r>
      <w:r w:rsidRPr="00ED74C8">
        <w:rPr>
          <w:b w:val="0"/>
          <w:spacing w:val="-57"/>
        </w:rPr>
        <w:t xml:space="preserve"> </w:t>
      </w:r>
      <w:proofErr w:type="spellStart"/>
      <w:r w:rsidRPr="00ED74C8">
        <w:rPr>
          <w:b w:val="0"/>
        </w:rPr>
        <w:t>короновируса</w:t>
      </w:r>
      <w:proofErr w:type="spellEnd"/>
      <w:r w:rsidRPr="00ED74C8">
        <w:rPr>
          <w:b w:val="0"/>
          <w:spacing w:val="-1"/>
        </w:rPr>
        <w:t xml:space="preserve"> </w:t>
      </w:r>
      <w:r w:rsidRPr="00ED74C8">
        <w:rPr>
          <w:b w:val="0"/>
        </w:rPr>
        <w:t>и важности</w:t>
      </w:r>
      <w:r w:rsidRPr="00ED74C8">
        <w:rPr>
          <w:b w:val="0"/>
          <w:spacing w:val="-5"/>
        </w:rPr>
        <w:t xml:space="preserve"> </w:t>
      </w:r>
      <w:r w:rsidRPr="00ED74C8">
        <w:rPr>
          <w:b w:val="0"/>
        </w:rPr>
        <w:t>применения</w:t>
      </w:r>
      <w:r w:rsidRPr="00ED74C8">
        <w:rPr>
          <w:b w:val="0"/>
          <w:spacing w:val="-1"/>
        </w:rPr>
        <w:t xml:space="preserve"> </w:t>
      </w:r>
      <w:r w:rsidRPr="00ED74C8">
        <w:rPr>
          <w:b w:val="0"/>
        </w:rPr>
        <w:t>современной системы</w:t>
      </w:r>
      <w:r w:rsidRPr="00ED74C8">
        <w:rPr>
          <w:b w:val="0"/>
          <w:spacing w:val="-4"/>
        </w:rPr>
        <w:t xml:space="preserve"> </w:t>
      </w:r>
      <w:r w:rsidRPr="00ED74C8">
        <w:rPr>
          <w:b w:val="0"/>
        </w:rPr>
        <w:t>оценки.</w:t>
      </w:r>
    </w:p>
    <w:p w:rsidR="00F1552A" w:rsidRPr="00ED74C8" w:rsidRDefault="00F1552A" w:rsidP="00F1552A">
      <w:pPr>
        <w:spacing w:line="276" w:lineRule="auto"/>
        <w:jc w:val="both"/>
        <w:sectPr w:rsidR="00F1552A" w:rsidRPr="00ED74C8">
          <w:pgSz w:w="11910" w:h="16840"/>
          <w:pgMar w:top="500" w:right="580" w:bottom="280" w:left="1000" w:header="720" w:footer="720" w:gutter="0"/>
          <w:cols w:space="720"/>
        </w:sectPr>
      </w:pPr>
    </w:p>
    <w:p w:rsidR="00F1552A" w:rsidRPr="00ED74C8" w:rsidRDefault="00F1552A" w:rsidP="00F1552A">
      <w:pPr>
        <w:spacing w:before="66" w:line="273" w:lineRule="auto"/>
        <w:ind w:left="135" w:right="116" w:firstLine="710"/>
        <w:jc w:val="both"/>
        <w:rPr>
          <w:sz w:val="24"/>
        </w:rPr>
      </w:pPr>
      <w:r w:rsidRPr="00ED74C8">
        <w:rPr>
          <w:sz w:val="24"/>
        </w:rPr>
        <w:lastRenderedPageBreak/>
        <w:t>В обсуждении темы педсовета приняли</w:t>
      </w:r>
      <w:r w:rsidRPr="00ED74C8">
        <w:rPr>
          <w:spacing w:val="1"/>
          <w:sz w:val="24"/>
        </w:rPr>
        <w:t xml:space="preserve"> </w:t>
      </w:r>
      <w:r w:rsidRPr="00ED74C8">
        <w:rPr>
          <w:sz w:val="24"/>
        </w:rPr>
        <w:t>участие все педагоги, выступления были о</w:t>
      </w:r>
      <w:r w:rsidRPr="00ED74C8">
        <w:rPr>
          <w:spacing w:val="1"/>
          <w:sz w:val="24"/>
        </w:rPr>
        <w:t xml:space="preserve"> </w:t>
      </w:r>
      <w:r w:rsidRPr="00ED74C8">
        <w:rPr>
          <w:sz w:val="24"/>
        </w:rPr>
        <w:t>проблемах</w:t>
      </w:r>
      <w:r w:rsidRPr="00ED74C8">
        <w:rPr>
          <w:spacing w:val="-1"/>
          <w:sz w:val="24"/>
        </w:rPr>
        <w:t xml:space="preserve"> </w:t>
      </w:r>
      <w:r w:rsidRPr="00ED74C8">
        <w:rPr>
          <w:sz w:val="24"/>
        </w:rPr>
        <w:t>в</w:t>
      </w:r>
      <w:r w:rsidRPr="00ED74C8">
        <w:rPr>
          <w:spacing w:val="-2"/>
          <w:sz w:val="24"/>
        </w:rPr>
        <w:t xml:space="preserve"> </w:t>
      </w:r>
      <w:r w:rsidRPr="00ED74C8">
        <w:rPr>
          <w:sz w:val="24"/>
        </w:rPr>
        <w:t>работе</w:t>
      </w:r>
      <w:r w:rsidRPr="00ED74C8">
        <w:rPr>
          <w:spacing w:val="-3"/>
          <w:sz w:val="24"/>
        </w:rPr>
        <w:t xml:space="preserve"> </w:t>
      </w:r>
      <w:r w:rsidRPr="00ED74C8">
        <w:rPr>
          <w:sz w:val="24"/>
        </w:rPr>
        <w:t>коллектива.</w:t>
      </w:r>
      <w:r w:rsidRPr="00ED74C8">
        <w:rPr>
          <w:spacing w:val="-2"/>
          <w:sz w:val="24"/>
        </w:rPr>
        <w:t xml:space="preserve"> </w:t>
      </w:r>
      <w:r w:rsidRPr="00ED74C8">
        <w:rPr>
          <w:sz w:val="24"/>
        </w:rPr>
        <w:t>Обозначены</w:t>
      </w:r>
      <w:r w:rsidRPr="00ED74C8">
        <w:rPr>
          <w:spacing w:val="-4"/>
          <w:sz w:val="24"/>
        </w:rPr>
        <w:t xml:space="preserve"> </w:t>
      </w:r>
      <w:r w:rsidRPr="00ED74C8">
        <w:rPr>
          <w:sz w:val="24"/>
        </w:rPr>
        <w:t>проблемы:</w:t>
      </w:r>
    </w:p>
    <w:p w:rsidR="00F1552A" w:rsidRPr="00ED74C8" w:rsidRDefault="00F1552A" w:rsidP="00F1552A">
      <w:pPr>
        <w:pStyle w:val="2"/>
        <w:spacing w:before="6" w:line="273" w:lineRule="auto"/>
        <w:ind w:right="112"/>
        <w:jc w:val="both"/>
        <w:rPr>
          <w:b w:val="0"/>
        </w:rPr>
      </w:pPr>
      <w:r w:rsidRPr="00ED74C8">
        <w:rPr>
          <w:b w:val="0"/>
        </w:rPr>
        <w:t>-недостаточно полное использование педагогами в работе эффективных форм работы по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повышению качества образования, повышению мотивации учащихся,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профессиональное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выгорание,</w:t>
      </w:r>
      <w:r w:rsidRPr="00ED74C8">
        <w:rPr>
          <w:b w:val="0"/>
          <w:spacing w:val="-2"/>
        </w:rPr>
        <w:t xml:space="preserve"> </w:t>
      </w:r>
      <w:r w:rsidRPr="00ED74C8">
        <w:rPr>
          <w:b w:val="0"/>
        </w:rPr>
        <w:t>неумение</w:t>
      </w:r>
      <w:r w:rsidRPr="00ED74C8">
        <w:rPr>
          <w:b w:val="0"/>
          <w:spacing w:val="54"/>
        </w:rPr>
        <w:t xml:space="preserve"> </w:t>
      </w:r>
      <w:r w:rsidRPr="00ED74C8">
        <w:rPr>
          <w:b w:val="0"/>
        </w:rPr>
        <w:t>организовать</w:t>
      </w:r>
      <w:r w:rsidRPr="00ED74C8">
        <w:rPr>
          <w:b w:val="0"/>
          <w:spacing w:val="-4"/>
        </w:rPr>
        <w:t xml:space="preserve"> </w:t>
      </w:r>
      <w:r w:rsidRPr="00ED74C8">
        <w:rPr>
          <w:b w:val="0"/>
        </w:rPr>
        <w:t>работу</w:t>
      </w:r>
      <w:r w:rsidRPr="00ED74C8">
        <w:rPr>
          <w:b w:val="0"/>
          <w:spacing w:val="-2"/>
        </w:rPr>
        <w:t xml:space="preserve"> </w:t>
      </w:r>
      <w:r w:rsidRPr="00ED74C8">
        <w:rPr>
          <w:b w:val="0"/>
        </w:rPr>
        <w:t>в</w:t>
      </w:r>
      <w:r w:rsidRPr="00ED74C8">
        <w:rPr>
          <w:b w:val="0"/>
          <w:spacing w:val="-3"/>
        </w:rPr>
        <w:t xml:space="preserve"> </w:t>
      </w:r>
      <w:r w:rsidRPr="00ED74C8">
        <w:rPr>
          <w:b w:val="0"/>
        </w:rPr>
        <w:t>ситуации</w:t>
      </w:r>
      <w:r w:rsidRPr="00ED74C8">
        <w:rPr>
          <w:b w:val="0"/>
          <w:spacing w:val="-1"/>
        </w:rPr>
        <w:t xml:space="preserve"> </w:t>
      </w:r>
      <w:r w:rsidRPr="00ED74C8">
        <w:rPr>
          <w:b w:val="0"/>
        </w:rPr>
        <w:t>перегруженности;</w:t>
      </w:r>
    </w:p>
    <w:p w:rsidR="00F1552A" w:rsidRPr="00ED74C8" w:rsidRDefault="00F1552A" w:rsidP="00F1552A">
      <w:pPr>
        <w:pStyle w:val="2"/>
        <w:spacing w:before="6"/>
        <w:jc w:val="both"/>
        <w:rPr>
          <w:b w:val="0"/>
        </w:rPr>
      </w:pPr>
      <w:r w:rsidRPr="00ED74C8">
        <w:rPr>
          <w:b w:val="0"/>
        </w:rPr>
        <w:t>-проблемы</w:t>
      </w:r>
      <w:r w:rsidRPr="00ED74C8">
        <w:rPr>
          <w:b w:val="0"/>
          <w:spacing w:val="-13"/>
        </w:rPr>
        <w:t xml:space="preserve"> </w:t>
      </w:r>
      <w:r w:rsidRPr="00ED74C8">
        <w:rPr>
          <w:b w:val="0"/>
        </w:rPr>
        <w:t>в</w:t>
      </w:r>
      <w:r w:rsidRPr="00ED74C8">
        <w:rPr>
          <w:b w:val="0"/>
          <w:spacing w:val="-12"/>
        </w:rPr>
        <w:t xml:space="preserve"> </w:t>
      </w:r>
      <w:r w:rsidRPr="00ED74C8">
        <w:rPr>
          <w:b w:val="0"/>
        </w:rPr>
        <w:t>системе</w:t>
      </w:r>
      <w:r w:rsidRPr="00ED74C8">
        <w:rPr>
          <w:b w:val="0"/>
          <w:spacing w:val="-12"/>
        </w:rPr>
        <w:t xml:space="preserve"> </w:t>
      </w:r>
      <w:r w:rsidRPr="00ED74C8">
        <w:rPr>
          <w:b w:val="0"/>
        </w:rPr>
        <w:t>оценки</w:t>
      </w:r>
      <w:r w:rsidRPr="00ED74C8">
        <w:rPr>
          <w:b w:val="0"/>
          <w:spacing w:val="-9"/>
        </w:rPr>
        <w:t xml:space="preserve"> </w:t>
      </w:r>
      <w:r w:rsidRPr="00ED74C8">
        <w:rPr>
          <w:b w:val="0"/>
        </w:rPr>
        <w:t>образовательных</w:t>
      </w:r>
      <w:r w:rsidRPr="00ED74C8">
        <w:rPr>
          <w:b w:val="0"/>
          <w:spacing w:val="-11"/>
        </w:rPr>
        <w:t xml:space="preserve"> </w:t>
      </w:r>
      <w:proofErr w:type="gramStart"/>
      <w:r w:rsidRPr="00ED74C8">
        <w:rPr>
          <w:b w:val="0"/>
        </w:rPr>
        <w:t>результатов.;</w:t>
      </w:r>
      <w:proofErr w:type="gramEnd"/>
    </w:p>
    <w:p w:rsidR="00F1552A" w:rsidRPr="00ED74C8" w:rsidRDefault="00F1552A" w:rsidP="00F1552A">
      <w:pPr>
        <w:spacing w:before="39" w:line="278" w:lineRule="auto"/>
        <w:ind w:left="135" w:right="123"/>
        <w:jc w:val="both"/>
        <w:rPr>
          <w:sz w:val="24"/>
        </w:rPr>
      </w:pPr>
      <w:r w:rsidRPr="00ED74C8">
        <w:rPr>
          <w:sz w:val="24"/>
        </w:rPr>
        <w:t>-потеря традиций в системе воспитательной работы, приводящих к потере ценностей, в том</w:t>
      </w:r>
      <w:r w:rsidRPr="00ED74C8">
        <w:rPr>
          <w:spacing w:val="-57"/>
          <w:sz w:val="24"/>
        </w:rPr>
        <w:t xml:space="preserve"> </w:t>
      </w:r>
      <w:r w:rsidRPr="00ED74C8">
        <w:rPr>
          <w:sz w:val="24"/>
        </w:rPr>
        <w:t>числе</w:t>
      </w:r>
      <w:r w:rsidRPr="00ED74C8">
        <w:rPr>
          <w:spacing w:val="-3"/>
          <w:sz w:val="24"/>
        </w:rPr>
        <w:t xml:space="preserve"> </w:t>
      </w:r>
      <w:r w:rsidRPr="00ED74C8">
        <w:rPr>
          <w:sz w:val="24"/>
        </w:rPr>
        <w:t>и</w:t>
      </w:r>
      <w:r w:rsidRPr="00ED74C8">
        <w:rPr>
          <w:spacing w:val="2"/>
          <w:sz w:val="24"/>
        </w:rPr>
        <w:t xml:space="preserve"> </w:t>
      </w:r>
      <w:r w:rsidRPr="00ED74C8">
        <w:rPr>
          <w:sz w:val="24"/>
        </w:rPr>
        <w:t>интересу к</w:t>
      </w:r>
      <w:r w:rsidRPr="00ED74C8">
        <w:rPr>
          <w:spacing w:val="1"/>
          <w:sz w:val="24"/>
        </w:rPr>
        <w:t xml:space="preserve"> </w:t>
      </w:r>
      <w:r w:rsidRPr="00ED74C8">
        <w:rPr>
          <w:sz w:val="24"/>
        </w:rPr>
        <w:t>знаниям,</w:t>
      </w:r>
    </w:p>
    <w:p w:rsidR="00F1552A" w:rsidRPr="00ED74C8" w:rsidRDefault="00F1552A" w:rsidP="00F1552A">
      <w:pPr>
        <w:pStyle w:val="2"/>
        <w:spacing w:line="276" w:lineRule="auto"/>
        <w:ind w:right="118"/>
        <w:jc w:val="both"/>
        <w:rPr>
          <w:b w:val="0"/>
        </w:rPr>
      </w:pPr>
      <w:r w:rsidRPr="00ED74C8">
        <w:rPr>
          <w:b w:val="0"/>
        </w:rPr>
        <w:t>-неблагополучный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социум,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на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который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школе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почти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невозможно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повлиять,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низкие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социальные потребности и притязания части семей;</w:t>
      </w:r>
    </w:p>
    <w:p w:rsidR="00F1552A" w:rsidRPr="00ED74C8" w:rsidRDefault="00F1552A" w:rsidP="00F1552A">
      <w:pPr>
        <w:pStyle w:val="2"/>
        <w:spacing w:before="4"/>
        <w:jc w:val="both"/>
        <w:rPr>
          <w:b w:val="0"/>
        </w:rPr>
      </w:pPr>
      <w:r w:rsidRPr="00ED74C8">
        <w:rPr>
          <w:b w:val="0"/>
        </w:rPr>
        <w:t>-и</w:t>
      </w:r>
      <w:r w:rsidRPr="00ED74C8">
        <w:rPr>
          <w:b w:val="0"/>
          <w:spacing w:val="-5"/>
        </w:rPr>
        <w:t xml:space="preserve"> </w:t>
      </w:r>
      <w:r w:rsidRPr="00ED74C8">
        <w:rPr>
          <w:b w:val="0"/>
        </w:rPr>
        <w:t>другое.</w:t>
      </w:r>
    </w:p>
    <w:p w:rsidR="00F1552A" w:rsidRPr="00ED74C8" w:rsidRDefault="00F1552A" w:rsidP="00F1552A">
      <w:pPr>
        <w:spacing w:before="39" w:line="278" w:lineRule="auto"/>
        <w:ind w:left="135" w:right="116"/>
        <w:jc w:val="both"/>
        <w:rPr>
          <w:sz w:val="24"/>
        </w:rPr>
      </w:pPr>
      <w:r w:rsidRPr="00ED74C8">
        <w:rPr>
          <w:sz w:val="24"/>
        </w:rPr>
        <w:t>Среди</w:t>
      </w:r>
      <w:r w:rsidRPr="00ED74C8">
        <w:rPr>
          <w:spacing w:val="-12"/>
          <w:sz w:val="24"/>
        </w:rPr>
        <w:t xml:space="preserve"> </w:t>
      </w:r>
      <w:r w:rsidRPr="00ED74C8">
        <w:rPr>
          <w:sz w:val="24"/>
        </w:rPr>
        <w:t>причин</w:t>
      </w:r>
      <w:r w:rsidRPr="00ED74C8">
        <w:rPr>
          <w:spacing w:val="-12"/>
          <w:sz w:val="24"/>
        </w:rPr>
        <w:t xml:space="preserve"> </w:t>
      </w:r>
      <w:r w:rsidRPr="00ED74C8">
        <w:rPr>
          <w:sz w:val="24"/>
        </w:rPr>
        <w:t>назывались</w:t>
      </w:r>
      <w:r w:rsidRPr="00ED74C8">
        <w:rPr>
          <w:spacing w:val="-14"/>
          <w:sz w:val="24"/>
        </w:rPr>
        <w:t xml:space="preserve"> </w:t>
      </w:r>
      <w:r w:rsidRPr="00ED74C8">
        <w:rPr>
          <w:sz w:val="24"/>
        </w:rPr>
        <w:t>и</w:t>
      </w:r>
      <w:r w:rsidRPr="00ED74C8">
        <w:rPr>
          <w:spacing w:val="-12"/>
          <w:sz w:val="24"/>
        </w:rPr>
        <w:t xml:space="preserve"> </w:t>
      </w:r>
      <w:r w:rsidRPr="00ED74C8">
        <w:rPr>
          <w:sz w:val="24"/>
        </w:rPr>
        <w:t>внешние</w:t>
      </w:r>
      <w:r w:rsidRPr="00ED74C8">
        <w:rPr>
          <w:spacing w:val="-14"/>
          <w:sz w:val="24"/>
        </w:rPr>
        <w:t xml:space="preserve"> </w:t>
      </w:r>
      <w:r w:rsidRPr="00ED74C8">
        <w:rPr>
          <w:sz w:val="24"/>
        </w:rPr>
        <w:t>факторы-отсутствие</w:t>
      </w:r>
      <w:r w:rsidRPr="00ED74C8">
        <w:rPr>
          <w:spacing w:val="-15"/>
          <w:sz w:val="24"/>
        </w:rPr>
        <w:t xml:space="preserve"> </w:t>
      </w:r>
      <w:r w:rsidRPr="00ED74C8">
        <w:rPr>
          <w:sz w:val="24"/>
        </w:rPr>
        <w:t>финансирования</w:t>
      </w:r>
      <w:r w:rsidRPr="00ED74C8">
        <w:rPr>
          <w:spacing w:val="-12"/>
          <w:sz w:val="24"/>
        </w:rPr>
        <w:t xml:space="preserve"> </w:t>
      </w:r>
      <w:r w:rsidRPr="00ED74C8">
        <w:rPr>
          <w:sz w:val="24"/>
        </w:rPr>
        <w:t>на</w:t>
      </w:r>
      <w:r w:rsidRPr="00ED74C8">
        <w:rPr>
          <w:spacing w:val="-14"/>
          <w:sz w:val="24"/>
        </w:rPr>
        <w:t xml:space="preserve"> </w:t>
      </w:r>
      <w:r w:rsidRPr="00ED74C8">
        <w:rPr>
          <w:sz w:val="24"/>
        </w:rPr>
        <w:t>поддержание</w:t>
      </w:r>
      <w:r w:rsidRPr="00ED74C8">
        <w:rPr>
          <w:spacing w:val="-57"/>
          <w:sz w:val="24"/>
        </w:rPr>
        <w:t xml:space="preserve"> </w:t>
      </w:r>
      <w:r w:rsidRPr="00ED74C8">
        <w:rPr>
          <w:sz w:val="24"/>
        </w:rPr>
        <w:t>технического</w:t>
      </w:r>
      <w:r w:rsidRPr="00ED74C8">
        <w:rPr>
          <w:spacing w:val="-1"/>
          <w:sz w:val="24"/>
        </w:rPr>
        <w:t xml:space="preserve"> </w:t>
      </w:r>
      <w:r w:rsidRPr="00ED74C8">
        <w:rPr>
          <w:sz w:val="24"/>
        </w:rPr>
        <w:t>оснащения</w:t>
      </w:r>
      <w:r w:rsidRPr="00ED74C8">
        <w:rPr>
          <w:spacing w:val="58"/>
          <w:sz w:val="24"/>
        </w:rPr>
        <w:t xml:space="preserve"> </w:t>
      </w:r>
      <w:r w:rsidRPr="00ED74C8">
        <w:rPr>
          <w:sz w:val="24"/>
        </w:rPr>
        <w:t>учебной деятельности,</w:t>
      </w:r>
      <w:r w:rsidRPr="00ED74C8">
        <w:rPr>
          <w:spacing w:val="-1"/>
          <w:sz w:val="24"/>
        </w:rPr>
        <w:t xml:space="preserve"> </w:t>
      </w:r>
      <w:r w:rsidRPr="00ED74C8">
        <w:rPr>
          <w:sz w:val="24"/>
        </w:rPr>
        <w:t>высокая</w:t>
      </w:r>
      <w:r w:rsidRPr="00ED74C8">
        <w:rPr>
          <w:spacing w:val="-1"/>
          <w:sz w:val="24"/>
        </w:rPr>
        <w:t xml:space="preserve"> </w:t>
      </w:r>
      <w:r w:rsidRPr="00ED74C8">
        <w:rPr>
          <w:sz w:val="24"/>
        </w:rPr>
        <w:t>отчетность.</w:t>
      </w:r>
    </w:p>
    <w:p w:rsidR="00F1552A" w:rsidRPr="00ED74C8" w:rsidRDefault="00F1552A" w:rsidP="00F1552A">
      <w:pPr>
        <w:pStyle w:val="2"/>
        <w:spacing w:line="276" w:lineRule="auto"/>
        <w:ind w:right="118"/>
        <w:jc w:val="both"/>
        <w:rPr>
          <w:b w:val="0"/>
        </w:rPr>
      </w:pPr>
      <w:r w:rsidRPr="00ED74C8">
        <w:rPr>
          <w:b w:val="0"/>
          <w:spacing w:val="-1"/>
        </w:rPr>
        <w:t>По</w:t>
      </w:r>
      <w:r w:rsidRPr="00ED74C8">
        <w:rPr>
          <w:b w:val="0"/>
          <w:spacing w:val="-14"/>
        </w:rPr>
        <w:t xml:space="preserve"> </w:t>
      </w:r>
      <w:r w:rsidRPr="00ED74C8">
        <w:rPr>
          <w:b w:val="0"/>
          <w:spacing w:val="-1"/>
        </w:rPr>
        <w:t>следующему</w:t>
      </w:r>
      <w:r w:rsidRPr="00ED74C8">
        <w:rPr>
          <w:b w:val="0"/>
          <w:spacing w:val="-14"/>
        </w:rPr>
        <w:t xml:space="preserve"> </w:t>
      </w:r>
      <w:r w:rsidRPr="00ED74C8">
        <w:rPr>
          <w:b w:val="0"/>
          <w:spacing w:val="-1"/>
        </w:rPr>
        <w:t>вопросу</w:t>
      </w:r>
      <w:r w:rsidRPr="00ED74C8">
        <w:rPr>
          <w:b w:val="0"/>
          <w:spacing w:val="34"/>
        </w:rPr>
        <w:t xml:space="preserve"> </w:t>
      </w:r>
      <w:r w:rsidRPr="00ED74C8">
        <w:rPr>
          <w:b w:val="0"/>
          <w:spacing w:val="-1"/>
        </w:rPr>
        <w:t>руководители</w:t>
      </w:r>
      <w:r w:rsidRPr="00ED74C8">
        <w:rPr>
          <w:b w:val="0"/>
          <w:spacing w:val="-12"/>
        </w:rPr>
        <w:t xml:space="preserve"> </w:t>
      </w:r>
      <w:r w:rsidRPr="00ED74C8">
        <w:rPr>
          <w:b w:val="0"/>
          <w:spacing w:val="-1"/>
        </w:rPr>
        <w:t>творческих</w:t>
      </w:r>
      <w:r w:rsidRPr="00ED74C8">
        <w:rPr>
          <w:b w:val="0"/>
          <w:spacing w:val="-13"/>
        </w:rPr>
        <w:t xml:space="preserve"> </w:t>
      </w:r>
      <w:r w:rsidRPr="00ED74C8">
        <w:rPr>
          <w:b w:val="0"/>
          <w:spacing w:val="-1"/>
        </w:rPr>
        <w:t>групп</w:t>
      </w:r>
      <w:r w:rsidRPr="00ED74C8">
        <w:rPr>
          <w:b w:val="0"/>
          <w:spacing w:val="-12"/>
        </w:rPr>
        <w:t xml:space="preserve"> </w:t>
      </w:r>
      <w:proofErr w:type="spellStart"/>
      <w:r w:rsidRPr="00ED74C8">
        <w:rPr>
          <w:b w:val="0"/>
          <w:spacing w:val="-1"/>
        </w:rPr>
        <w:t>Бадмажапова</w:t>
      </w:r>
      <w:proofErr w:type="spellEnd"/>
      <w:r w:rsidRPr="00ED74C8">
        <w:rPr>
          <w:b w:val="0"/>
          <w:spacing w:val="-1"/>
        </w:rPr>
        <w:t xml:space="preserve"> О.Д., </w:t>
      </w:r>
      <w:proofErr w:type="spellStart"/>
      <w:r w:rsidRPr="00ED74C8">
        <w:rPr>
          <w:b w:val="0"/>
          <w:spacing w:val="-1"/>
        </w:rPr>
        <w:t>Коржова</w:t>
      </w:r>
      <w:proofErr w:type="spellEnd"/>
      <w:r w:rsidRPr="00ED74C8">
        <w:rPr>
          <w:b w:val="0"/>
          <w:spacing w:val="-1"/>
        </w:rPr>
        <w:t xml:space="preserve"> О.В., </w:t>
      </w:r>
      <w:proofErr w:type="spellStart"/>
      <w:r w:rsidRPr="00ED74C8">
        <w:rPr>
          <w:b w:val="0"/>
          <w:spacing w:val="-1"/>
        </w:rPr>
        <w:t>Намдакова</w:t>
      </w:r>
      <w:proofErr w:type="spellEnd"/>
      <w:r w:rsidRPr="00ED74C8">
        <w:rPr>
          <w:b w:val="0"/>
          <w:spacing w:val="-1"/>
        </w:rPr>
        <w:t xml:space="preserve"> Н.С.</w:t>
      </w:r>
      <w:r w:rsidRPr="00ED74C8">
        <w:rPr>
          <w:b w:val="0"/>
          <w:spacing w:val="-13"/>
        </w:rPr>
        <w:t xml:space="preserve"> </w:t>
      </w:r>
      <w:r w:rsidRPr="00ED74C8">
        <w:rPr>
          <w:b w:val="0"/>
          <w:spacing w:val="-1"/>
        </w:rPr>
        <w:t>выступили</w:t>
      </w:r>
      <w:r w:rsidRPr="00ED74C8">
        <w:rPr>
          <w:b w:val="0"/>
          <w:spacing w:val="-10"/>
        </w:rPr>
        <w:t xml:space="preserve"> </w:t>
      </w:r>
      <w:r w:rsidRPr="00ED74C8">
        <w:rPr>
          <w:b w:val="0"/>
          <w:spacing w:val="-1"/>
        </w:rPr>
        <w:t>с</w:t>
      </w:r>
      <w:r w:rsidRPr="00ED74C8">
        <w:rPr>
          <w:b w:val="0"/>
          <w:spacing w:val="-13"/>
        </w:rPr>
        <w:t xml:space="preserve"> </w:t>
      </w:r>
      <w:r w:rsidRPr="00ED74C8">
        <w:rPr>
          <w:b w:val="0"/>
          <w:spacing w:val="-1"/>
        </w:rPr>
        <w:t>предложениями</w:t>
      </w:r>
      <w:r w:rsidRPr="00ED74C8">
        <w:rPr>
          <w:b w:val="0"/>
          <w:spacing w:val="-10"/>
        </w:rPr>
        <w:t xml:space="preserve"> </w:t>
      </w:r>
      <w:r w:rsidRPr="00ED74C8">
        <w:rPr>
          <w:b w:val="0"/>
          <w:spacing w:val="-1"/>
        </w:rPr>
        <w:t>по</w:t>
      </w:r>
      <w:r w:rsidRPr="00ED74C8">
        <w:rPr>
          <w:b w:val="0"/>
          <w:spacing w:val="-12"/>
        </w:rPr>
        <w:t xml:space="preserve"> </w:t>
      </w:r>
      <w:r w:rsidRPr="00ED74C8">
        <w:rPr>
          <w:b w:val="0"/>
          <w:spacing w:val="-1"/>
        </w:rPr>
        <w:t>обсуждению</w:t>
      </w:r>
      <w:r w:rsidRPr="00ED74C8">
        <w:rPr>
          <w:b w:val="0"/>
          <w:spacing w:val="-10"/>
        </w:rPr>
        <w:t xml:space="preserve"> </w:t>
      </w:r>
      <w:r w:rsidRPr="00ED74C8">
        <w:rPr>
          <w:b w:val="0"/>
        </w:rPr>
        <w:t>проекта</w:t>
      </w:r>
      <w:r w:rsidRPr="00ED74C8">
        <w:rPr>
          <w:b w:val="0"/>
          <w:spacing w:val="-12"/>
        </w:rPr>
        <w:t xml:space="preserve"> </w:t>
      </w:r>
      <w:r w:rsidRPr="00ED74C8">
        <w:rPr>
          <w:b w:val="0"/>
        </w:rPr>
        <w:t>Программы</w:t>
      </w:r>
      <w:r w:rsidRPr="00ED74C8">
        <w:rPr>
          <w:b w:val="0"/>
          <w:spacing w:val="-14"/>
        </w:rPr>
        <w:t xml:space="preserve"> </w:t>
      </w:r>
      <w:r w:rsidRPr="00ED74C8">
        <w:rPr>
          <w:b w:val="0"/>
        </w:rPr>
        <w:t>повышения</w:t>
      </w:r>
      <w:r w:rsidRPr="00ED74C8">
        <w:rPr>
          <w:b w:val="0"/>
          <w:spacing w:val="-12"/>
        </w:rPr>
        <w:t xml:space="preserve"> </w:t>
      </w:r>
      <w:r w:rsidRPr="00ED74C8">
        <w:rPr>
          <w:b w:val="0"/>
        </w:rPr>
        <w:t>качества,</w:t>
      </w:r>
      <w:r w:rsidRPr="00ED74C8">
        <w:rPr>
          <w:b w:val="0"/>
          <w:spacing w:val="-57"/>
        </w:rPr>
        <w:t xml:space="preserve"> </w:t>
      </w:r>
      <w:r w:rsidRPr="00ED74C8">
        <w:rPr>
          <w:b w:val="0"/>
        </w:rPr>
        <w:t>ее</w:t>
      </w:r>
      <w:r w:rsidRPr="00ED74C8">
        <w:rPr>
          <w:b w:val="0"/>
          <w:spacing w:val="57"/>
        </w:rPr>
        <w:t xml:space="preserve"> </w:t>
      </w:r>
      <w:r w:rsidRPr="00ED74C8">
        <w:rPr>
          <w:b w:val="0"/>
        </w:rPr>
        <w:t>направлений, целей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и задач.</w:t>
      </w:r>
    </w:p>
    <w:p w:rsidR="00F1552A" w:rsidRPr="00ED74C8" w:rsidRDefault="00F1552A" w:rsidP="00F1552A">
      <w:pPr>
        <w:spacing w:line="276" w:lineRule="auto"/>
        <w:ind w:left="135" w:right="109" w:firstLine="710"/>
        <w:jc w:val="both"/>
        <w:rPr>
          <w:sz w:val="24"/>
        </w:rPr>
      </w:pPr>
      <w:proofErr w:type="spellStart"/>
      <w:r w:rsidRPr="00ED74C8">
        <w:rPr>
          <w:sz w:val="24"/>
        </w:rPr>
        <w:t>Бадмажапова</w:t>
      </w:r>
      <w:proofErr w:type="spellEnd"/>
      <w:r w:rsidRPr="00ED74C8">
        <w:rPr>
          <w:sz w:val="24"/>
        </w:rPr>
        <w:t xml:space="preserve"> О.Д. высказала свое мнение, что несмотря на то, что много проблем</w:t>
      </w:r>
      <w:r w:rsidRPr="00ED74C8">
        <w:rPr>
          <w:spacing w:val="1"/>
          <w:sz w:val="24"/>
        </w:rPr>
        <w:t xml:space="preserve"> </w:t>
      </w:r>
      <w:r w:rsidRPr="00ED74C8">
        <w:rPr>
          <w:sz w:val="24"/>
        </w:rPr>
        <w:t>лежит в зоне неблагополучного социума, который является причиной низких результатов</w:t>
      </w:r>
      <w:r w:rsidRPr="00ED74C8">
        <w:rPr>
          <w:spacing w:val="1"/>
          <w:sz w:val="24"/>
        </w:rPr>
        <w:t xml:space="preserve"> </w:t>
      </w:r>
      <w:r w:rsidRPr="00ED74C8">
        <w:rPr>
          <w:sz w:val="24"/>
        </w:rPr>
        <w:t xml:space="preserve">обучения. Но у </w:t>
      </w:r>
      <w:proofErr w:type="spellStart"/>
      <w:r w:rsidRPr="00ED74C8">
        <w:rPr>
          <w:sz w:val="24"/>
        </w:rPr>
        <w:t>педколлектива</w:t>
      </w:r>
      <w:proofErr w:type="spellEnd"/>
      <w:r w:rsidRPr="00ED74C8">
        <w:rPr>
          <w:sz w:val="24"/>
        </w:rPr>
        <w:t xml:space="preserve"> большой потенциал для улучшения результатов. Предстоит</w:t>
      </w:r>
      <w:r w:rsidRPr="00ED74C8">
        <w:rPr>
          <w:spacing w:val="1"/>
          <w:sz w:val="24"/>
        </w:rPr>
        <w:t xml:space="preserve"> </w:t>
      </w:r>
      <w:r w:rsidRPr="00ED74C8">
        <w:rPr>
          <w:sz w:val="24"/>
        </w:rPr>
        <w:t>большая работа и прежде - по повышению профессиональной</w:t>
      </w:r>
      <w:r w:rsidRPr="00ED74C8">
        <w:rPr>
          <w:spacing w:val="1"/>
          <w:sz w:val="24"/>
        </w:rPr>
        <w:t xml:space="preserve"> </w:t>
      </w:r>
      <w:r w:rsidRPr="00ED74C8">
        <w:rPr>
          <w:sz w:val="24"/>
        </w:rPr>
        <w:t>компетентности каждого</w:t>
      </w:r>
      <w:r w:rsidRPr="00ED74C8">
        <w:rPr>
          <w:spacing w:val="1"/>
          <w:sz w:val="24"/>
        </w:rPr>
        <w:t xml:space="preserve"> </w:t>
      </w:r>
      <w:r w:rsidRPr="00ED74C8">
        <w:rPr>
          <w:sz w:val="24"/>
        </w:rPr>
        <w:t>учителя.</w:t>
      </w:r>
    </w:p>
    <w:p w:rsidR="00F1552A" w:rsidRPr="00ED74C8" w:rsidRDefault="00F1552A" w:rsidP="00F1552A">
      <w:pPr>
        <w:pStyle w:val="2"/>
        <w:spacing w:line="276" w:lineRule="auto"/>
        <w:ind w:right="120" w:firstLine="710"/>
        <w:jc w:val="both"/>
        <w:rPr>
          <w:b w:val="0"/>
        </w:rPr>
      </w:pPr>
      <w:r w:rsidRPr="00ED74C8">
        <w:rPr>
          <w:b w:val="0"/>
        </w:rPr>
        <w:t>Директор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школы</w:t>
      </w:r>
      <w:r w:rsidRPr="00ED74C8">
        <w:rPr>
          <w:b w:val="0"/>
          <w:spacing w:val="1"/>
        </w:rPr>
        <w:t xml:space="preserve"> </w:t>
      </w:r>
      <w:proofErr w:type="spellStart"/>
      <w:r w:rsidRPr="00ED74C8">
        <w:rPr>
          <w:b w:val="0"/>
          <w:spacing w:val="1"/>
        </w:rPr>
        <w:t>Мункуева</w:t>
      </w:r>
      <w:proofErr w:type="spellEnd"/>
      <w:r w:rsidRPr="00ED74C8">
        <w:rPr>
          <w:b w:val="0"/>
          <w:spacing w:val="1"/>
        </w:rPr>
        <w:t xml:space="preserve"> Т.В</w:t>
      </w:r>
      <w:r w:rsidRPr="00ED74C8">
        <w:rPr>
          <w:b w:val="0"/>
        </w:rPr>
        <w:t>.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в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заключительном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слове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огласила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основные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направления,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задачи,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ожидаемые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результаты,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мероприятия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повышения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качества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образования,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риски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и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предложила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их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на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утверждение.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Предложение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было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принято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единогласно.</w:t>
      </w:r>
    </w:p>
    <w:p w:rsidR="00F1552A" w:rsidRPr="00ED74C8" w:rsidRDefault="00F1552A" w:rsidP="00F1552A">
      <w:pPr>
        <w:pStyle w:val="a3"/>
        <w:spacing w:line="273" w:lineRule="auto"/>
        <w:ind w:right="130" w:firstLine="710"/>
        <w:jc w:val="both"/>
      </w:pPr>
      <w:r w:rsidRPr="00ED74C8">
        <w:t>С учетом обсуждения выступлений директора и его заместителей,</w:t>
      </w:r>
      <w:r w:rsidRPr="00ED74C8">
        <w:rPr>
          <w:spacing w:val="1"/>
        </w:rPr>
        <w:t xml:space="preserve"> </w:t>
      </w:r>
      <w:r w:rsidRPr="00ED74C8">
        <w:t>озвученных проблем,</w:t>
      </w:r>
      <w:r w:rsidRPr="00ED74C8">
        <w:rPr>
          <w:spacing w:val="1"/>
        </w:rPr>
        <w:t xml:space="preserve"> </w:t>
      </w:r>
      <w:r w:rsidRPr="00ED74C8">
        <w:t>высказанных</w:t>
      </w:r>
      <w:r w:rsidRPr="00ED74C8">
        <w:rPr>
          <w:spacing w:val="-3"/>
        </w:rPr>
        <w:t xml:space="preserve"> </w:t>
      </w:r>
      <w:r w:rsidRPr="00ED74C8">
        <w:t>предложений,</w:t>
      </w:r>
      <w:r w:rsidRPr="00ED74C8">
        <w:rPr>
          <w:spacing w:val="-3"/>
        </w:rPr>
        <w:t xml:space="preserve"> </w:t>
      </w:r>
      <w:r w:rsidRPr="00ED74C8">
        <w:t>реализация</w:t>
      </w:r>
      <w:r w:rsidRPr="00ED74C8">
        <w:rPr>
          <w:spacing w:val="-2"/>
        </w:rPr>
        <w:t xml:space="preserve"> </w:t>
      </w:r>
      <w:r w:rsidRPr="00ED74C8">
        <w:t>задач</w:t>
      </w:r>
      <w:r w:rsidRPr="00ED74C8">
        <w:rPr>
          <w:spacing w:val="54"/>
        </w:rPr>
        <w:t xml:space="preserve"> </w:t>
      </w:r>
      <w:r w:rsidRPr="00ED74C8">
        <w:t>педагогический</w:t>
      </w:r>
      <w:r w:rsidRPr="00ED74C8">
        <w:rPr>
          <w:spacing w:val="-2"/>
        </w:rPr>
        <w:t xml:space="preserve"> </w:t>
      </w:r>
      <w:r w:rsidRPr="00ED74C8">
        <w:t>совет</w:t>
      </w:r>
      <w:r w:rsidRPr="00ED74C8">
        <w:rPr>
          <w:spacing w:val="-2"/>
        </w:rPr>
        <w:t xml:space="preserve"> </w:t>
      </w:r>
      <w:r w:rsidRPr="00ED74C8">
        <w:t>принимает</w:t>
      </w:r>
      <w:r w:rsidRPr="00ED74C8">
        <w:rPr>
          <w:spacing w:val="5"/>
        </w:rPr>
        <w:t xml:space="preserve"> </w:t>
      </w:r>
      <w:r w:rsidRPr="00ED74C8">
        <w:t>решение:</w:t>
      </w:r>
    </w:p>
    <w:p w:rsidR="00F1552A" w:rsidRPr="00ED74C8" w:rsidRDefault="00F1552A" w:rsidP="00F1552A">
      <w:pPr>
        <w:pStyle w:val="2"/>
        <w:numPr>
          <w:ilvl w:val="1"/>
          <w:numId w:val="1"/>
        </w:numPr>
        <w:tabs>
          <w:tab w:val="left" w:pos="1091"/>
        </w:tabs>
        <w:spacing w:before="4" w:line="273" w:lineRule="auto"/>
        <w:ind w:right="110" w:firstLine="710"/>
        <w:jc w:val="both"/>
        <w:rPr>
          <w:b w:val="0"/>
        </w:rPr>
      </w:pPr>
      <w:r w:rsidRPr="00ED74C8">
        <w:rPr>
          <w:b w:val="0"/>
        </w:rPr>
        <w:t>Результаты ВПР и результаты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НИКО, проведенных в сентябре-октябре 2022 года,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промежуточные</w:t>
      </w:r>
      <w:r w:rsidRPr="00ED74C8">
        <w:rPr>
          <w:b w:val="0"/>
          <w:spacing w:val="-5"/>
        </w:rPr>
        <w:t xml:space="preserve"> </w:t>
      </w:r>
      <w:r w:rsidRPr="00ED74C8">
        <w:rPr>
          <w:b w:val="0"/>
        </w:rPr>
        <w:t>результаты</w:t>
      </w:r>
      <w:r w:rsidRPr="00ED74C8">
        <w:rPr>
          <w:b w:val="0"/>
          <w:spacing w:val="-5"/>
        </w:rPr>
        <w:t xml:space="preserve"> </w:t>
      </w:r>
      <w:r w:rsidRPr="00ED74C8">
        <w:rPr>
          <w:b w:val="0"/>
        </w:rPr>
        <w:t>за</w:t>
      </w:r>
      <w:r w:rsidRPr="00ED74C8">
        <w:rPr>
          <w:b w:val="0"/>
          <w:spacing w:val="-2"/>
        </w:rPr>
        <w:t xml:space="preserve"> </w:t>
      </w:r>
      <w:r w:rsidRPr="00ED74C8">
        <w:rPr>
          <w:b w:val="0"/>
        </w:rPr>
        <w:t>1</w:t>
      </w:r>
      <w:r w:rsidRPr="00ED74C8">
        <w:rPr>
          <w:b w:val="0"/>
          <w:spacing w:val="-3"/>
        </w:rPr>
        <w:t xml:space="preserve"> </w:t>
      </w:r>
      <w:r w:rsidRPr="00ED74C8">
        <w:rPr>
          <w:b w:val="0"/>
        </w:rPr>
        <w:t>четверть</w:t>
      </w:r>
      <w:r w:rsidRPr="00ED74C8">
        <w:rPr>
          <w:b w:val="0"/>
          <w:spacing w:val="54"/>
        </w:rPr>
        <w:t xml:space="preserve"> </w:t>
      </w:r>
      <w:r w:rsidRPr="00ED74C8">
        <w:rPr>
          <w:b w:val="0"/>
        </w:rPr>
        <w:t>2022-2023</w:t>
      </w:r>
      <w:r w:rsidRPr="00ED74C8">
        <w:rPr>
          <w:b w:val="0"/>
          <w:spacing w:val="-3"/>
        </w:rPr>
        <w:t xml:space="preserve"> </w:t>
      </w:r>
      <w:r w:rsidRPr="00ED74C8">
        <w:rPr>
          <w:b w:val="0"/>
        </w:rPr>
        <w:t>уч.</w:t>
      </w:r>
      <w:r w:rsidRPr="00ED74C8">
        <w:rPr>
          <w:b w:val="0"/>
          <w:spacing w:val="-2"/>
        </w:rPr>
        <w:t xml:space="preserve"> </w:t>
      </w:r>
      <w:r w:rsidRPr="00ED74C8">
        <w:rPr>
          <w:b w:val="0"/>
        </w:rPr>
        <w:t>г.</w:t>
      </w:r>
      <w:r w:rsidRPr="00ED74C8">
        <w:rPr>
          <w:b w:val="0"/>
          <w:spacing w:val="-2"/>
        </w:rPr>
        <w:t xml:space="preserve"> </w:t>
      </w:r>
      <w:r w:rsidRPr="00ED74C8">
        <w:rPr>
          <w:b w:val="0"/>
        </w:rPr>
        <w:t>признать</w:t>
      </w:r>
      <w:r w:rsidRPr="00ED74C8">
        <w:rPr>
          <w:b w:val="0"/>
          <w:spacing w:val="-5"/>
        </w:rPr>
        <w:t xml:space="preserve"> </w:t>
      </w:r>
      <w:r w:rsidRPr="00ED74C8">
        <w:rPr>
          <w:b w:val="0"/>
        </w:rPr>
        <w:t>удовлетворительными.</w:t>
      </w:r>
    </w:p>
    <w:p w:rsidR="00F1552A" w:rsidRPr="00ED74C8" w:rsidRDefault="00F1552A" w:rsidP="00F1552A">
      <w:pPr>
        <w:pStyle w:val="a5"/>
        <w:numPr>
          <w:ilvl w:val="1"/>
          <w:numId w:val="1"/>
        </w:numPr>
        <w:tabs>
          <w:tab w:val="left" w:pos="1027"/>
        </w:tabs>
        <w:spacing w:before="6" w:line="273" w:lineRule="auto"/>
        <w:ind w:right="113" w:firstLine="710"/>
        <w:jc w:val="both"/>
        <w:rPr>
          <w:sz w:val="24"/>
        </w:rPr>
      </w:pPr>
      <w:r w:rsidRPr="00ED74C8">
        <w:rPr>
          <w:sz w:val="24"/>
        </w:rPr>
        <w:t>Программу</w:t>
      </w:r>
      <w:r w:rsidRPr="00ED74C8">
        <w:rPr>
          <w:spacing w:val="-9"/>
          <w:sz w:val="24"/>
        </w:rPr>
        <w:t xml:space="preserve"> </w:t>
      </w:r>
      <w:r w:rsidRPr="00ED74C8">
        <w:rPr>
          <w:sz w:val="24"/>
        </w:rPr>
        <w:t>повышения</w:t>
      </w:r>
      <w:r w:rsidRPr="00ED74C8">
        <w:rPr>
          <w:spacing w:val="-9"/>
          <w:sz w:val="24"/>
        </w:rPr>
        <w:t xml:space="preserve"> </w:t>
      </w:r>
      <w:r w:rsidRPr="00ED74C8">
        <w:rPr>
          <w:sz w:val="24"/>
        </w:rPr>
        <w:t>качества</w:t>
      </w:r>
      <w:r w:rsidRPr="00ED74C8">
        <w:rPr>
          <w:spacing w:val="-10"/>
          <w:sz w:val="24"/>
        </w:rPr>
        <w:t xml:space="preserve"> </w:t>
      </w:r>
      <w:r w:rsidRPr="00ED74C8">
        <w:rPr>
          <w:sz w:val="24"/>
        </w:rPr>
        <w:t>образования</w:t>
      </w:r>
      <w:r w:rsidRPr="00ED74C8">
        <w:rPr>
          <w:spacing w:val="-8"/>
          <w:sz w:val="24"/>
        </w:rPr>
        <w:t xml:space="preserve"> </w:t>
      </w:r>
      <w:r w:rsidRPr="00ED74C8">
        <w:rPr>
          <w:sz w:val="24"/>
        </w:rPr>
        <w:t>на</w:t>
      </w:r>
      <w:r w:rsidRPr="00ED74C8">
        <w:rPr>
          <w:spacing w:val="-9"/>
          <w:sz w:val="24"/>
        </w:rPr>
        <w:t xml:space="preserve"> </w:t>
      </w:r>
      <w:r w:rsidRPr="00ED74C8">
        <w:rPr>
          <w:sz w:val="24"/>
        </w:rPr>
        <w:t>2022-2023</w:t>
      </w:r>
      <w:r w:rsidRPr="00ED74C8">
        <w:rPr>
          <w:spacing w:val="-58"/>
          <w:sz w:val="24"/>
        </w:rPr>
        <w:t xml:space="preserve"> </w:t>
      </w:r>
      <w:r w:rsidRPr="00ED74C8">
        <w:rPr>
          <w:sz w:val="24"/>
        </w:rPr>
        <w:t>учебный</w:t>
      </w:r>
      <w:r w:rsidRPr="00ED74C8">
        <w:rPr>
          <w:spacing w:val="-3"/>
          <w:sz w:val="24"/>
        </w:rPr>
        <w:t xml:space="preserve"> </w:t>
      </w:r>
      <w:r w:rsidRPr="00ED74C8">
        <w:rPr>
          <w:sz w:val="24"/>
        </w:rPr>
        <w:t>год утвердить.</w:t>
      </w:r>
    </w:p>
    <w:p w:rsidR="00F1552A" w:rsidRPr="00ED74C8" w:rsidRDefault="00F1552A" w:rsidP="00F1552A">
      <w:pPr>
        <w:pStyle w:val="2"/>
        <w:numPr>
          <w:ilvl w:val="1"/>
          <w:numId w:val="1"/>
        </w:numPr>
        <w:tabs>
          <w:tab w:val="left" w:pos="1086"/>
        </w:tabs>
        <w:spacing w:before="6"/>
        <w:ind w:left="1086" w:hanging="240"/>
        <w:rPr>
          <w:b w:val="0"/>
        </w:rPr>
      </w:pPr>
      <w:r w:rsidRPr="00ED74C8">
        <w:rPr>
          <w:b w:val="0"/>
        </w:rPr>
        <w:t>Утвердить</w:t>
      </w:r>
      <w:r w:rsidRPr="00ED74C8">
        <w:rPr>
          <w:b w:val="0"/>
          <w:spacing w:val="-9"/>
        </w:rPr>
        <w:t xml:space="preserve"> </w:t>
      </w:r>
      <w:r w:rsidRPr="00ED74C8">
        <w:rPr>
          <w:b w:val="0"/>
        </w:rPr>
        <w:t>направления</w:t>
      </w:r>
      <w:r w:rsidRPr="00ED74C8">
        <w:rPr>
          <w:b w:val="0"/>
          <w:spacing w:val="-7"/>
        </w:rPr>
        <w:t xml:space="preserve"> </w:t>
      </w:r>
      <w:r w:rsidRPr="00ED74C8">
        <w:rPr>
          <w:b w:val="0"/>
        </w:rPr>
        <w:t>Программы:</w:t>
      </w:r>
    </w:p>
    <w:p w:rsidR="00F1552A" w:rsidRPr="00ED74C8" w:rsidRDefault="00F1552A" w:rsidP="00F1552A">
      <w:pPr>
        <w:pStyle w:val="a5"/>
        <w:numPr>
          <w:ilvl w:val="1"/>
          <w:numId w:val="1"/>
        </w:numPr>
        <w:tabs>
          <w:tab w:val="left" w:pos="1086"/>
        </w:tabs>
        <w:spacing w:before="39" w:line="240" w:lineRule="auto"/>
        <w:ind w:left="1086" w:hanging="240"/>
        <w:rPr>
          <w:sz w:val="24"/>
        </w:rPr>
      </w:pPr>
      <w:r w:rsidRPr="00ED74C8">
        <w:rPr>
          <w:sz w:val="24"/>
        </w:rPr>
        <w:t>Утвердить</w:t>
      </w:r>
      <w:r w:rsidRPr="00ED74C8">
        <w:rPr>
          <w:spacing w:val="-9"/>
          <w:sz w:val="24"/>
        </w:rPr>
        <w:t xml:space="preserve"> </w:t>
      </w:r>
      <w:r w:rsidRPr="00ED74C8">
        <w:rPr>
          <w:sz w:val="24"/>
        </w:rPr>
        <w:t>задачи</w:t>
      </w:r>
      <w:r w:rsidRPr="00ED74C8">
        <w:rPr>
          <w:spacing w:val="-6"/>
          <w:sz w:val="24"/>
        </w:rPr>
        <w:t xml:space="preserve"> </w:t>
      </w:r>
      <w:r w:rsidRPr="00ED74C8">
        <w:rPr>
          <w:sz w:val="24"/>
        </w:rPr>
        <w:t>Программы:</w:t>
      </w:r>
    </w:p>
    <w:p w:rsidR="00F1552A" w:rsidRPr="00ED74C8" w:rsidRDefault="00F1552A" w:rsidP="00F1552A">
      <w:pPr>
        <w:pStyle w:val="2"/>
        <w:numPr>
          <w:ilvl w:val="1"/>
          <w:numId w:val="1"/>
        </w:numPr>
        <w:tabs>
          <w:tab w:val="left" w:pos="1086"/>
        </w:tabs>
        <w:spacing w:before="44"/>
        <w:ind w:left="1086" w:hanging="240"/>
        <w:rPr>
          <w:b w:val="0"/>
        </w:rPr>
      </w:pPr>
      <w:r w:rsidRPr="00ED74C8">
        <w:rPr>
          <w:b w:val="0"/>
        </w:rPr>
        <w:t>Утвердить</w:t>
      </w:r>
      <w:r w:rsidRPr="00ED74C8">
        <w:rPr>
          <w:b w:val="0"/>
          <w:spacing w:val="-14"/>
        </w:rPr>
        <w:t xml:space="preserve"> </w:t>
      </w:r>
      <w:r w:rsidRPr="00ED74C8">
        <w:rPr>
          <w:b w:val="0"/>
        </w:rPr>
        <w:t>ожидаемые</w:t>
      </w:r>
      <w:r w:rsidRPr="00ED74C8">
        <w:rPr>
          <w:b w:val="0"/>
          <w:spacing w:val="-13"/>
        </w:rPr>
        <w:t xml:space="preserve"> </w:t>
      </w:r>
      <w:r w:rsidRPr="00ED74C8">
        <w:rPr>
          <w:b w:val="0"/>
        </w:rPr>
        <w:t>результаты</w:t>
      </w:r>
      <w:r w:rsidRPr="00ED74C8">
        <w:rPr>
          <w:b w:val="0"/>
          <w:spacing w:val="-14"/>
        </w:rPr>
        <w:t xml:space="preserve"> </w:t>
      </w:r>
      <w:r w:rsidRPr="00ED74C8">
        <w:rPr>
          <w:b w:val="0"/>
        </w:rPr>
        <w:t>Программы:</w:t>
      </w:r>
    </w:p>
    <w:p w:rsidR="00F1552A" w:rsidRPr="00ED74C8" w:rsidRDefault="00F1552A" w:rsidP="00F1552A">
      <w:pPr>
        <w:pStyle w:val="a5"/>
        <w:numPr>
          <w:ilvl w:val="1"/>
          <w:numId w:val="1"/>
        </w:numPr>
        <w:tabs>
          <w:tab w:val="left" w:pos="1086"/>
        </w:tabs>
        <w:spacing w:before="39" w:line="240" w:lineRule="auto"/>
        <w:ind w:left="1086" w:hanging="240"/>
        <w:rPr>
          <w:sz w:val="24"/>
        </w:rPr>
      </w:pPr>
      <w:r w:rsidRPr="00ED74C8">
        <w:rPr>
          <w:sz w:val="24"/>
        </w:rPr>
        <w:t>Утвердить</w:t>
      </w:r>
      <w:r w:rsidRPr="00ED74C8">
        <w:rPr>
          <w:spacing w:val="-5"/>
          <w:sz w:val="24"/>
        </w:rPr>
        <w:t xml:space="preserve"> </w:t>
      </w:r>
      <w:r w:rsidRPr="00ED74C8">
        <w:rPr>
          <w:sz w:val="24"/>
        </w:rPr>
        <w:t>этапы</w:t>
      </w:r>
      <w:r w:rsidRPr="00ED74C8">
        <w:rPr>
          <w:spacing w:val="-6"/>
          <w:sz w:val="24"/>
        </w:rPr>
        <w:t xml:space="preserve"> </w:t>
      </w:r>
      <w:r w:rsidRPr="00ED74C8">
        <w:rPr>
          <w:sz w:val="24"/>
        </w:rPr>
        <w:t>и</w:t>
      </w:r>
      <w:r w:rsidRPr="00ED74C8">
        <w:rPr>
          <w:spacing w:val="55"/>
          <w:sz w:val="24"/>
        </w:rPr>
        <w:t xml:space="preserve"> </w:t>
      </w:r>
      <w:r w:rsidRPr="00ED74C8">
        <w:rPr>
          <w:sz w:val="24"/>
        </w:rPr>
        <w:t>сроки</w:t>
      </w:r>
      <w:r w:rsidRPr="00ED74C8">
        <w:rPr>
          <w:spacing w:val="-2"/>
          <w:sz w:val="24"/>
        </w:rPr>
        <w:t xml:space="preserve"> </w:t>
      </w:r>
      <w:r w:rsidRPr="00ED74C8">
        <w:rPr>
          <w:sz w:val="24"/>
        </w:rPr>
        <w:t>реализации</w:t>
      </w:r>
      <w:r w:rsidRPr="00ED74C8">
        <w:rPr>
          <w:spacing w:val="-2"/>
          <w:sz w:val="24"/>
        </w:rPr>
        <w:t xml:space="preserve"> </w:t>
      </w:r>
      <w:r w:rsidRPr="00ED74C8">
        <w:rPr>
          <w:sz w:val="24"/>
        </w:rPr>
        <w:t>Программы:</w:t>
      </w:r>
    </w:p>
    <w:p w:rsidR="00F1552A" w:rsidRPr="00ED74C8" w:rsidRDefault="00F1552A" w:rsidP="00F1552A">
      <w:pPr>
        <w:pStyle w:val="2"/>
        <w:numPr>
          <w:ilvl w:val="1"/>
          <w:numId w:val="1"/>
        </w:numPr>
        <w:tabs>
          <w:tab w:val="left" w:pos="1166"/>
        </w:tabs>
        <w:spacing w:before="44" w:line="273" w:lineRule="auto"/>
        <w:ind w:right="120" w:firstLine="710"/>
        <w:rPr>
          <w:b w:val="0"/>
        </w:rPr>
      </w:pPr>
      <w:r w:rsidRPr="00ED74C8">
        <w:rPr>
          <w:b w:val="0"/>
        </w:rPr>
        <w:t>В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план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мероприятий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Программы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по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ходу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ее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реализации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вносить</w:t>
      </w:r>
      <w:r w:rsidRPr="00ED74C8">
        <w:rPr>
          <w:b w:val="0"/>
          <w:spacing w:val="1"/>
        </w:rPr>
        <w:t xml:space="preserve"> </w:t>
      </w:r>
      <w:r w:rsidRPr="00ED74C8">
        <w:rPr>
          <w:b w:val="0"/>
        </w:rPr>
        <w:t>изменения,</w:t>
      </w:r>
      <w:r w:rsidRPr="00ED74C8">
        <w:rPr>
          <w:b w:val="0"/>
          <w:spacing w:val="-57"/>
        </w:rPr>
        <w:t xml:space="preserve"> </w:t>
      </w:r>
      <w:r w:rsidRPr="00ED74C8">
        <w:rPr>
          <w:b w:val="0"/>
        </w:rPr>
        <w:t>дополнения.</w:t>
      </w:r>
    </w:p>
    <w:p w:rsidR="00F1552A" w:rsidRPr="00ED74C8" w:rsidRDefault="00F1552A" w:rsidP="00F1552A">
      <w:pPr>
        <w:pStyle w:val="a3"/>
        <w:spacing w:before="6"/>
        <w:ind w:left="0"/>
        <w:rPr>
          <w:sz w:val="21"/>
        </w:rPr>
      </w:pPr>
    </w:p>
    <w:p w:rsidR="00F1552A" w:rsidRDefault="00F1552A" w:rsidP="00F1552A">
      <w:pPr>
        <w:pStyle w:val="a3"/>
        <w:spacing w:before="4"/>
        <w:ind w:left="0"/>
        <w:rPr>
          <w:b/>
          <w:sz w:val="17"/>
        </w:rPr>
      </w:pPr>
    </w:p>
    <w:p w:rsidR="00C567EF" w:rsidRDefault="00F1552A">
      <w:bookmarkStart w:id="0" w:name="_GoBack"/>
      <w:bookmarkEnd w:id="0"/>
    </w:p>
    <w:sectPr w:rsidR="00C567EF">
      <w:pgSz w:w="11910" w:h="16840"/>
      <w:pgMar w:top="1600" w:right="5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0CF6"/>
    <w:multiLevelType w:val="hybridMultilevel"/>
    <w:tmpl w:val="C05E57C0"/>
    <w:lvl w:ilvl="0" w:tplc="F42CC7FC">
      <w:start w:val="5"/>
      <w:numFmt w:val="decimal"/>
      <w:lvlText w:val="%1."/>
      <w:lvlJc w:val="left"/>
      <w:pPr>
        <w:ind w:left="13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4E916A">
      <w:start w:val="1"/>
      <w:numFmt w:val="decimal"/>
      <w:lvlText w:val="%2."/>
      <w:lvlJc w:val="left"/>
      <w:pPr>
        <w:ind w:left="13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74652B6">
      <w:numFmt w:val="bullet"/>
      <w:lvlText w:val="•"/>
      <w:lvlJc w:val="left"/>
      <w:pPr>
        <w:ind w:left="2177" w:hanging="245"/>
      </w:pPr>
      <w:rPr>
        <w:rFonts w:hint="default"/>
        <w:lang w:val="ru-RU" w:eastAsia="en-US" w:bidi="ar-SA"/>
      </w:rPr>
    </w:lvl>
    <w:lvl w:ilvl="3" w:tplc="664E1C56">
      <w:numFmt w:val="bullet"/>
      <w:lvlText w:val="•"/>
      <w:lvlJc w:val="left"/>
      <w:pPr>
        <w:ind w:left="3195" w:hanging="245"/>
      </w:pPr>
      <w:rPr>
        <w:rFonts w:hint="default"/>
        <w:lang w:val="ru-RU" w:eastAsia="en-US" w:bidi="ar-SA"/>
      </w:rPr>
    </w:lvl>
    <w:lvl w:ilvl="4" w:tplc="96163AA8">
      <w:numFmt w:val="bullet"/>
      <w:lvlText w:val="•"/>
      <w:lvlJc w:val="left"/>
      <w:pPr>
        <w:ind w:left="4214" w:hanging="245"/>
      </w:pPr>
      <w:rPr>
        <w:rFonts w:hint="default"/>
        <w:lang w:val="ru-RU" w:eastAsia="en-US" w:bidi="ar-SA"/>
      </w:rPr>
    </w:lvl>
    <w:lvl w:ilvl="5" w:tplc="B8EE241A">
      <w:numFmt w:val="bullet"/>
      <w:lvlText w:val="•"/>
      <w:lvlJc w:val="left"/>
      <w:pPr>
        <w:ind w:left="5232" w:hanging="245"/>
      </w:pPr>
      <w:rPr>
        <w:rFonts w:hint="default"/>
        <w:lang w:val="ru-RU" w:eastAsia="en-US" w:bidi="ar-SA"/>
      </w:rPr>
    </w:lvl>
    <w:lvl w:ilvl="6" w:tplc="566499BC">
      <w:numFmt w:val="bullet"/>
      <w:lvlText w:val="•"/>
      <w:lvlJc w:val="left"/>
      <w:pPr>
        <w:ind w:left="6251" w:hanging="245"/>
      </w:pPr>
      <w:rPr>
        <w:rFonts w:hint="default"/>
        <w:lang w:val="ru-RU" w:eastAsia="en-US" w:bidi="ar-SA"/>
      </w:rPr>
    </w:lvl>
    <w:lvl w:ilvl="7" w:tplc="59F8FCC8">
      <w:numFmt w:val="bullet"/>
      <w:lvlText w:val="•"/>
      <w:lvlJc w:val="left"/>
      <w:pPr>
        <w:ind w:left="7269" w:hanging="245"/>
      </w:pPr>
      <w:rPr>
        <w:rFonts w:hint="default"/>
        <w:lang w:val="ru-RU" w:eastAsia="en-US" w:bidi="ar-SA"/>
      </w:rPr>
    </w:lvl>
    <w:lvl w:ilvl="8" w:tplc="10A4E736">
      <w:numFmt w:val="bullet"/>
      <w:lvlText w:val="•"/>
      <w:lvlJc w:val="left"/>
      <w:pPr>
        <w:ind w:left="8288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92"/>
    <w:rsid w:val="005735F7"/>
    <w:rsid w:val="006F0F92"/>
    <w:rsid w:val="00D842A2"/>
    <w:rsid w:val="00F1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748D1-1144-4D42-97C7-17F45BE0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55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1552A"/>
    <w:pPr>
      <w:spacing w:before="64"/>
      <w:ind w:left="3622" w:hanging="139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1552A"/>
    <w:pPr>
      <w:ind w:left="13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552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155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1552A"/>
    <w:pPr>
      <w:ind w:left="13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55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1552A"/>
    <w:pPr>
      <w:spacing w:line="251" w:lineRule="exact"/>
      <w:ind w:left="85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2022-10-27T13:47:00Z</dcterms:created>
  <dcterms:modified xsi:type="dcterms:W3CDTF">2022-10-27T13:47:00Z</dcterms:modified>
</cp:coreProperties>
</file>