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F5" w:rsidRDefault="00582BE3">
      <w:pPr>
        <w:spacing w:before="68" w:line="242" w:lineRule="auto"/>
        <w:ind w:left="1910" w:hanging="430"/>
        <w:rPr>
          <w:spacing w:val="-12"/>
          <w:sz w:val="24"/>
          <w:szCs w:val="24"/>
        </w:rPr>
      </w:pPr>
      <w:r w:rsidRPr="00B43DF5">
        <w:rPr>
          <w:sz w:val="24"/>
          <w:szCs w:val="24"/>
        </w:rPr>
        <w:t>Муниципальное</w:t>
      </w:r>
      <w:r w:rsidRPr="00B43DF5">
        <w:rPr>
          <w:spacing w:val="-12"/>
          <w:sz w:val="24"/>
          <w:szCs w:val="24"/>
        </w:rPr>
        <w:t xml:space="preserve"> бюджетное </w:t>
      </w:r>
      <w:r w:rsidRPr="00B43DF5">
        <w:rPr>
          <w:sz w:val="24"/>
          <w:szCs w:val="24"/>
        </w:rPr>
        <w:t>общеобразовательное</w:t>
      </w:r>
      <w:r w:rsidRPr="00B43DF5">
        <w:rPr>
          <w:spacing w:val="-12"/>
          <w:sz w:val="24"/>
          <w:szCs w:val="24"/>
        </w:rPr>
        <w:t xml:space="preserve"> </w:t>
      </w:r>
      <w:r w:rsidRPr="00B43DF5">
        <w:rPr>
          <w:sz w:val="24"/>
          <w:szCs w:val="24"/>
        </w:rPr>
        <w:t>учреждение</w:t>
      </w:r>
      <w:r w:rsidRPr="00B43DF5">
        <w:rPr>
          <w:spacing w:val="-12"/>
          <w:sz w:val="24"/>
          <w:szCs w:val="24"/>
        </w:rPr>
        <w:t xml:space="preserve"> </w:t>
      </w:r>
    </w:p>
    <w:p w:rsidR="00B63D70" w:rsidRPr="00B43DF5" w:rsidRDefault="00B43DF5">
      <w:pPr>
        <w:spacing w:before="68" w:line="242" w:lineRule="auto"/>
        <w:ind w:left="1910" w:hanging="430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         </w:t>
      </w:r>
      <w:r w:rsidR="00582BE3" w:rsidRPr="00B43DF5">
        <w:rPr>
          <w:sz w:val="24"/>
          <w:szCs w:val="24"/>
        </w:rPr>
        <w:t xml:space="preserve"> «</w:t>
      </w:r>
      <w:proofErr w:type="spellStart"/>
      <w:r w:rsidR="00582BE3" w:rsidRPr="00B43DF5">
        <w:rPr>
          <w:sz w:val="24"/>
          <w:szCs w:val="24"/>
        </w:rPr>
        <w:t>Енхорская</w:t>
      </w:r>
      <w:proofErr w:type="spellEnd"/>
      <w:r w:rsidR="00582BE3" w:rsidRPr="00B43DF5">
        <w:rPr>
          <w:sz w:val="24"/>
          <w:szCs w:val="24"/>
        </w:rPr>
        <w:t xml:space="preserve"> средняя общеобразовательная школа»</w:t>
      </w: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43DF5">
      <w:pPr>
        <w:pStyle w:val="a3"/>
        <w:ind w:left="0" w:firstLine="0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783BF50" wp14:editId="144F5793">
            <wp:extent cx="2200275" cy="1419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3D70" w:rsidRDefault="00B63D70">
      <w:pPr>
        <w:pStyle w:val="a3"/>
        <w:spacing w:before="11"/>
        <w:ind w:left="0" w:firstLine="0"/>
        <w:jc w:val="left"/>
        <w:rPr>
          <w:b/>
          <w:sz w:val="17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B63D70">
      <w:pPr>
        <w:pStyle w:val="a3"/>
        <w:ind w:left="0" w:firstLine="0"/>
        <w:jc w:val="left"/>
        <w:rPr>
          <w:b/>
          <w:sz w:val="20"/>
        </w:rPr>
      </w:pPr>
    </w:p>
    <w:p w:rsidR="00B63D70" w:rsidRDefault="00582BE3">
      <w:pPr>
        <w:pStyle w:val="a4"/>
        <w:spacing w:before="241"/>
      </w:pPr>
      <w:r>
        <w:t>РАБОЧАЯ</w:t>
      </w:r>
      <w:r>
        <w:rPr>
          <w:spacing w:val="-20"/>
        </w:rPr>
        <w:t xml:space="preserve"> </w:t>
      </w:r>
      <w:r>
        <w:t>ПРОГРАММА</w:t>
      </w:r>
      <w:r>
        <w:rPr>
          <w:spacing w:val="-20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:rsidR="00863EB4" w:rsidRDefault="00582BE3">
      <w:pPr>
        <w:pStyle w:val="a4"/>
        <w:ind w:right="697"/>
        <w:rPr>
          <w:spacing w:val="-9"/>
        </w:rPr>
      </w:pPr>
      <w:r>
        <w:t>«Практическая</w:t>
      </w:r>
      <w:r>
        <w:rPr>
          <w:spacing w:val="-6"/>
        </w:rPr>
        <w:t xml:space="preserve"> </w:t>
      </w:r>
      <w:r>
        <w:t>физиология»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10-11</w:t>
      </w:r>
      <w:r>
        <w:rPr>
          <w:spacing w:val="-6"/>
        </w:rPr>
        <w:t xml:space="preserve"> </w:t>
      </w:r>
      <w:r>
        <w:t>классов.</w:t>
      </w:r>
      <w:r>
        <w:rPr>
          <w:spacing w:val="-9"/>
        </w:rPr>
        <w:t xml:space="preserve"> </w:t>
      </w:r>
    </w:p>
    <w:p w:rsidR="00B63D70" w:rsidRDefault="00582BE3">
      <w:pPr>
        <w:pStyle w:val="a4"/>
        <w:ind w:right="697"/>
      </w:pPr>
      <w:r>
        <w:t xml:space="preserve">«Точка </w:t>
      </w:r>
      <w:r>
        <w:rPr>
          <w:spacing w:val="-2"/>
        </w:rPr>
        <w:t>роста»</w:t>
      </w: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ind w:left="0" w:firstLine="0"/>
        <w:jc w:val="left"/>
        <w:rPr>
          <w:b/>
          <w:sz w:val="34"/>
        </w:rPr>
      </w:pPr>
    </w:p>
    <w:p w:rsidR="00B63D70" w:rsidRDefault="00B63D70">
      <w:pPr>
        <w:pStyle w:val="a3"/>
        <w:spacing w:before="8"/>
        <w:ind w:left="0" w:firstLine="0"/>
        <w:jc w:val="left"/>
        <w:rPr>
          <w:b/>
          <w:sz w:val="46"/>
        </w:rPr>
      </w:pPr>
    </w:p>
    <w:p w:rsidR="00B63D70" w:rsidRPr="00B43DF5" w:rsidRDefault="00582BE3">
      <w:pPr>
        <w:spacing w:line="295" w:lineRule="auto"/>
        <w:ind w:left="6510" w:right="1060" w:hanging="380"/>
        <w:jc w:val="right"/>
        <w:rPr>
          <w:spacing w:val="-2"/>
          <w:sz w:val="24"/>
          <w:szCs w:val="24"/>
        </w:rPr>
      </w:pPr>
      <w:r w:rsidRPr="00B43DF5">
        <w:rPr>
          <w:sz w:val="24"/>
          <w:szCs w:val="24"/>
        </w:rPr>
        <w:t>Программу</w:t>
      </w:r>
      <w:r w:rsidRPr="00B43DF5">
        <w:rPr>
          <w:spacing w:val="-18"/>
          <w:sz w:val="24"/>
          <w:szCs w:val="24"/>
        </w:rPr>
        <w:t xml:space="preserve"> </w:t>
      </w:r>
      <w:r w:rsidRPr="00B43DF5">
        <w:rPr>
          <w:sz w:val="24"/>
          <w:szCs w:val="24"/>
        </w:rPr>
        <w:t>составила учитель</w:t>
      </w:r>
      <w:r w:rsidRPr="00B43DF5">
        <w:rPr>
          <w:spacing w:val="-5"/>
          <w:sz w:val="24"/>
          <w:szCs w:val="24"/>
        </w:rPr>
        <w:t xml:space="preserve"> </w:t>
      </w:r>
      <w:r w:rsidRPr="00B43DF5">
        <w:rPr>
          <w:spacing w:val="-2"/>
          <w:sz w:val="24"/>
          <w:szCs w:val="24"/>
        </w:rPr>
        <w:t>биологии</w:t>
      </w:r>
    </w:p>
    <w:p w:rsidR="00582BE3" w:rsidRPr="00B43DF5" w:rsidRDefault="00582BE3">
      <w:pPr>
        <w:spacing w:line="295" w:lineRule="auto"/>
        <w:ind w:left="6510" w:right="1060" w:hanging="380"/>
        <w:jc w:val="right"/>
        <w:rPr>
          <w:sz w:val="24"/>
          <w:szCs w:val="24"/>
        </w:rPr>
      </w:pPr>
      <w:proofErr w:type="spellStart"/>
      <w:r w:rsidRPr="00B43DF5">
        <w:rPr>
          <w:spacing w:val="-2"/>
          <w:sz w:val="24"/>
          <w:szCs w:val="24"/>
        </w:rPr>
        <w:t>Чойнзонова</w:t>
      </w:r>
      <w:proofErr w:type="spellEnd"/>
      <w:r w:rsidRPr="00B43DF5">
        <w:rPr>
          <w:spacing w:val="-2"/>
          <w:sz w:val="24"/>
          <w:szCs w:val="24"/>
        </w:rPr>
        <w:t xml:space="preserve"> Т.М.</w:t>
      </w:r>
    </w:p>
    <w:p w:rsidR="00B63D70" w:rsidRDefault="00B63D70">
      <w:pPr>
        <w:spacing w:line="320" w:lineRule="exact"/>
        <w:ind w:right="1060"/>
        <w:jc w:val="right"/>
        <w:rPr>
          <w:b/>
          <w:sz w:val="28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ind w:left="0" w:firstLine="0"/>
        <w:jc w:val="left"/>
        <w:rPr>
          <w:b/>
          <w:sz w:val="30"/>
        </w:rPr>
      </w:pPr>
    </w:p>
    <w:p w:rsidR="00B63D70" w:rsidRDefault="00B63D70">
      <w:pPr>
        <w:pStyle w:val="a3"/>
        <w:spacing w:before="5"/>
        <w:ind w:left="0" w:firstLine="0"/>
        <w:jc w:val="left"/>
        <w:rPr>
          <w:b/>
          <w:sz w:val="32"/>
        </w:rPr>
      </w:pPr>
    </w:p>
    <w:p w:rsidR="00582BE3" w:rsidRDefault="00582BE3" w:rsidP="00582BE3">
      <w:pPr>
        <w:ind w:right="697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</w:p>
    <w:p w:rsidR="00582BE3" w:rsidRDefault="00582BE3" w:rsidP="00582BE3">
      <w:pPr>
        <w:ind w:right="697"/>
        <w:rPr>
          <w:b/>
          <w:sz w:val="28"/>
        </w:rPr>
      </w:pPr>
    </w:p>
    <w:p w:rsidR="00B43DF5" w:rsidRDefault="00582BE3" w:rsidP="00582BE3">
      <w:pPr>
        <w:ind w:right="697"/>
        <w:rPr>
          <w:sz w:val="24"/>
          <w:szCs w:val="24"/>
        </w:rPr>
      </w:pPr>
      <w:r w:rsidRPr="00B43DF5">
        <w:rPr>
          <w:sz w:val="24"/>
          <w:szCs w:val="24"/>
        </w:rPr>
        <w:t xml:space="preserve">                                                      </w:t>
      </w:r>
      <w:r w:rsidR="00B43DF5">
        <w:rPr>
          <w:sz w:val="24"/>
          <w:szCs w:val="24"/>
        </w:rPr>
        <w:t xml:space="preserve">         </w:t>
      </w:r>
      <w:r w:rsidRPr="00B43DF5">
        <w:rPr>
          <w:sz w:val="24"/>
          <w:szCs w:val="24"/>
        </w:rPr>
        <w:t xml:space="preserve"> </w:t>
      </w:r>
      <w:proofErr w:type="spellStart"/>
      <w:r w:rsidRPr="00B43DF5">
        <w:rPr>
          <w:sz w:val="24"/>
          <w:szCs w:val="24"/>
        </w:rPr>
        <w:t>Енхор</w:t>
      </w:r>
      <w:proofErr w:type="spellEnd"/>
      <w:r w:rsidRPr="00B43DF5">
        <w:rPr>
          <w:sz w:val="24"/>
          <w:szCs w:val="24"/>
        </w:rPr>
        <w:t xml:space="preserve"> </w:t>
      </w:r>
    </w:p>
    <w:p w:rsidR="00B63D70" w:rsidRPr="00B43DF5" w:rsidRDefault="00B43DF5" w:rsidP="00582BE3">
      <w:pPr>
        <w:ind w:right="69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2</w:t>
      </w:r>
      <w:bookmarkStart w:id="0" w:name="_GoBack"/>
      <w:bookmarkEnd w:id="0"/>
      <w:r w:rsidR="00582BE3" w:rsidRPr="00B43DF5">
        <w:rPr>
          <w:sz w:val="24"/>
          <w:szCs w:val="24"/>
        </w:rPr>
        <w:t>022</w:t>
      </w:r>
      <w:r w:rsidR="00582BE3" w:rsidRPr="00B43DF5">
        <w:rPr>
          <w:spacing w:val="-2"/>
          <w:sz w:val="24"/>
          <w:szCs w:val="24"/>
        </w:rPr>
        <w:t xml:space="preserve"> </w:t>
      </w:r>
      <w:r w:rsidR="00582BE3" w:rsidRPr="00B43DF5">
        <w:rPr>
          <w:spacing w:val="-5"/>
          <w:sz w:val="24"/>
          <w:szCs w:val="24"/>
        </w:rPr>
        <w:t>г.</w:t>
      </w:r>
    </w:p>
    <w:p w:rsidR="00B63D70" w:rsidRDefault="00B63D70">
      <w:pPr>
        <w:jc w:val="center"/>
        <w:rPr>
          <w:sz w:val="28"/>
        </w:rPr>
        <w:sectPr w:rsidR="00B63D70">
          <w:type w:val="continuous"/>
          <w:pgSz w:w="11900" w:h="16850"/>
          <w:pgMar w:top="980" w:right="420" w:bottom="280" w:left="1620" w:header="720" w:footer="720" w:gutter="0"/>
          <w:cols w:space="720"/>
        </w:sectPr>
      </w:pPr>
    </w:p>
    <w:p w:rsidR="00B63D70" w:rsidRDefault="00582BE3">
      <w:pPr>
        <w:pStyle w:val="1"/>
        <w:spacing w:before="73"/>
        <w:ind w:left="3433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B63D70" w:rsidRDefault="00582BE3">
      <w:pPr>
        <w:pStyle w:val="a3"/>
        <w:spacing w:before="5"/>
        <w:ind w:left="101" w:right="115"/>
      </w:pPr>
      <w:r>
        <w:t>Актуальность данного</w:t>
      </w:r>
      <w:r>
        <w:rPr>
          <w:spacing w:val="-2"/>
        </w:rPr>
        <w:t xml:space="preserve"> </w:t>
      </w:r>
      <w:r>
        <w:t>курса подкрепляется практической значимостью изучаемых</w:t>
      </w:r>
      <w:r>
        <w:rPr>
          <w:spacing w:val="-1"/>
        </w:rPr>
        <w:t xml:space="preserve"> </w:t>
      </w:r>
      <w:r>
        <w:t>тем, что способствует повышению интереса к познанию биологии и ориентирует на выбор профиля. У обучающихся складывается первое представление о творческой научно- исследовательской деятельности, накапливаются умения самостоятельно расширять знания.</w:t>
      </w:r>
    </w:p>
    <w:p w:rsidR="00B63D70" w:rsidRDefault="00582BE3">
      <w:pPr>
        <w:pStyle w:val="a3"/>
        <w:ind w:left="101" w:right="112"/>
      </w:pPr>
      <w:r>
        <w:t>Курс предназначен учащимся старшей школы естественно-научного, или универсального профилей обучения и может быть, как обязательным учебным</w:t>
      </w:r>
      <w:r>
        <w:rPr>
          <w:spacing w:val="-4"/>
        </w:rPr>
        <w:t xml:space="preserve"> </w:t>
      </w:r>
      <w:r>
        <w:t xml:space="preserve">предметом по выбору учащегося из компонента образовательной организации в вариативной части учебного плана, так и курсом в рамках внеурочной деятельности или дополнительного </w:t>
      </w:r>
      <w:r>
        <w:rPr>
          <w:spacing w:val="-2"/>
        </w:rPr>
        <w:t>образования.</w:t>
      </w:r>
    </w:p>
    <w:p w:rsidR="00B63D70" w:rsidRDefault="00582BE3" w:rsidP="00582BE3">
      <w:pPr>
        <w:pStyle w:val="a3"/>
        <w:ind w:left="101" w:right="113"/>
      </w:pPr>
      <w:r>
        <w:t>В Федеральном государственном образовательном стандарте (ФГОС) прописано, что одним</w:t>
      </w:r>
      <w:r>
        <w:rPr>
          <w:spacing w:val="-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приобретаемых учащимися</w:t>
      </w:r>
      <w:r>
        <w:rPr>
          <w:spacing w:val="3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5"/>
        </w:rPr>
        <w:t xml:space="preserve"> </w:t>
      </w:r>
      <w:r>
        <w:rPr>
          <w:spacing w:val="-2"/>
        </w:rPr>
        <w:t>умение</w:t>
      </w:r>
      <w:r>
        <w:t xml:space="preserve">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B63D70" w:rsidRDefault="00582BE3">
      <w:pPr>
        <w:pStyle w:val="a3"/>
        <w:ind w:left="101" w:right="112"/>
      </w:pPr>
      <w:r>
        <w:t>Цифровая лаборатория позволяет объективизировать получаемые данные и приближает школьные лабораторные и исследовательские работы к современному стандарту научной работы. Раздел «Человек и его здоровье» можно назвать одним из наиболее актуальных в жизни любого из нас. Знания</w:t>
      </w:r>
      <w:r>
        <w:rPr>
          <w:spacing w:val="-15"/>
        </w:rPr>
        <w:t xml:space="preserve"> </w:t>
      </w:r>
      <w:r>
        <w:t>о функциях человеческого организма, об основах здорового образа жизни необходимы не только врачам или биологам. Материал, излагаемый в этом разделе, является актуальным в жизни любого человека, вне зависимости от рода деятельности, который он выберет. В ответ на запросы общества все больше внимания в школьных курсах уделяется проблемам охраны и поддержания здоровья. Широкий набор возможностей,</w:t>
      </w:r>
      <w:r>
        <w:rPr>
          <w:spacing w:val="-3"/>
        </w:rPr>
        <w:t xml:space="preserve"> </w:t>
      </w:r>
      <w:r>
        <w:t>обеспечиваемых цифровыми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измерения,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 ходе практической работы</w:t>
      </w:r>
      <w:r>
        <w:rPr>
          <w:spacing w:val="-3"/>
        </w:rPr>
        <w:t xml:space="preserve"> </w:t>
      </w:r>
      <w:r>
        <w:t>наглядное</w:t>
      </w:r>
      <w:r>
        <w:rPr>
          <w:spacing w:val="-4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полученных ранее</w:t>
      </w:r>
      <w:r>
        <w:rPr>
          <w:spacing w:val="-4"/>
        </w:rPr>
        <w:t xml:space="preserve"> </w:t>
      </w:r>
      <w:r>
        <w:t>теоретических знаний, но и демонстрирует их значимость для обыденной жизни.</w:t>
      </w:r>
    </w:p>
    <w:p w:rsidR="00B63D70" w:rsidRDefault="00582BE3">
      <w:pPr>
        <w:pStyle w:val="a3"/>
        <w:ind w:left="101" w:right="118"/>
      </w:pPr>
      <w:r>
        <w:t xml:space="preserve">Цифровая лаборатория по физиологии знакомит с современными методами исследования: функциональными методами оценки биоэлектрической активности сердца(ЭКГ), спирометрией, </w:t>
      </w:r>
      <w:proofErr w:type="spellStart"/>
      <w:r>
        <w:t>отоплетизмографией</w:t>
      </w:r>
      <w:proofErr w:type="spellEnd"/>
      <w:r>
        <w:t>, что позволит учащимся понять смысл и необходимость медицинских диагностических исследований, с которыми они будут сталкиваться в жизни.</w:t>
      </w:r>
    </w:p>
    <w:p w:rsidR="00B63D70" w:rsidRDefault="00582BE3">
      <w:pPr>
        <w:pStyle w:val="a3"/>
        <w:ind w:left="101" w:right="117"/>
      </w:pPr>
      <w:r>
        <w:t>Программа курса носит практико-ориентированный характер с элементами научно исследовательской деятельности. Данный элективный курс может быть использован для преподавания в классах с биолого- химическим или медицинским профилями. Изучение элективного курса рассчитано на</w:t>
      </w:r>
      <w:r>
        <w:rPr>
          <w:spacing w:val="-1"/>
        </w:rPr>
        <w:t xml:space="preserve"> </w:t>
      </w:r>
      <w:r>
        <w:t>68 часов, на</w:t>
      </w:r>
      <w:r>
        <w:rPr>
          <w:spacing w:val="-1"/>
        </w:rPr>
        <w:t xml:space="preserve"> </w:t>
      </w:r>
      <w:r>
        <w:t>2 года обучения — 1 час в неделю.</w:t>
      </w:r>
    </w:p>
    <w:p w:rsidR="00B63D70" w:rsidRDefault="00582BE3">
      <w:pPr>
        <w:spacing w:before="38"/>
        <w:ind w:left="66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B63D70" w:rsidRDefault="00582BE3">
      <w:pPr>
        <w:pStyle w:val="a5"/>
        <w:numPr>
          <w:ilvl w:val="0"/>
          <w:numId w:val="4"/>
        </w:numPr>
        <w:tabs>
          <w:tab w:val="left" w:pos="1376"/>
        </w:tabs>
        <w:spacing w:before="14" w:line="232" w:lineRule="auto"/>
        <w:ind w:right="115" w:firstLine="566"/>
        <w:rPr>
          <w:sz w:val="24"/>
        </w:rPr>
      </w:pPr>
      <w:r>
        <w:rPr>
          <w:sz w:val="24"/>
        </w:rPr>
        <w:t>Развить у учащихся интерес к биологическим наукам и определённым видам практической деятельности (медицине, лабораторным исследованиями др.)</w:t>
      </w:r>
    </w:p>
    <w:p w:rsidR="00B63D70" w:rsidRDefault="00582BE3">
      <w:pPr>
        <w:pStyle w:val="2"/>
        <w:spacing w:before="100"/>
      </w:pPr>
      <w:r>
        <w:rPr>
          <w:spacing w:val="-2"/>
        </w:rPr>
        <w:t>Задачи: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3130"/>
          <w:tab w:val="left" w:pos="3634"/>
          <w:tab w:val="left" w:pos="5552"/>
          <w:tab w:val="left" w:pos="6942"/>
          <w:tab w:val="left" w:pos="8281"/>
        </w:tabs>
        <w:spacing w:before="11" w:line="232" w:lineRule="auto"/>
        <w:ind w:right="120" w:firstLine="566"/>
        <w:jc w:val="left"/>
        <w:rPr>
          <w:sz w:val="24"/>
        </w:rPr>
      </w:pPr>
      <w:r>
        <w:rPr>
          <w:spacing w:val="-2"/>
          <w:sz w:val="24"/>
        </w:rPr>
        <w:t>Познакомить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современными</w:t>
      </w:r>
      <w:r>
        <w:rPr>
          <w:sz w:val="24"/>
        </w:rPr>
        <w:tab/>
      </w:r>
      <w:r>
        <w:rPr>
          <w:spacing w:val="-2"/>
          <w:sz w:val="24"/>
        </w:rPr>
        <w:t>методами</w:t>
      </w:r>
      <w:r>
        <w:rPr>
          <w:sz w:val="24"/>
        </w:rPr>
        <w:tab/>
      </w:r>
      <w:r>
        <w:rPr>
          <w:spacing w:val="-2"/>
          <w:sz w:val="24"/>
        </w:rPr>
        <w:t>научного</w:t>
      </w:r>
      <w:r>
        <w:rPr>
          <w:sz w:val="24"/>
        </w:rPr>
        <w:tab/>
      </w:r>
      <w:r>
        <w:rPr>
          <w:spacing w:val="-2"/>
          <w:sz w:val="24"/>
        </w:rPr>
        <w:t xml:space="preserve">исследования, </w:t>
      </w:r>
      <w:r>
        <w:rPr>
          <w:sz w:val="24"/>
        </w:rPr>
        <w:t>применяющимися при изучении физиологических процессов организма человека.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0" w:line="230" w:lineRule="auto"/>
        <w:ind w:right="117" w:firstLine="566"/>
        <w:jc w:val="left"/>
        <w:rPr>
          <w:sz w:val="24"/>
        </w:rPr>
      </w:pPr>
      <w:r>
        <w:rPr>
          <w:sz w:val="24"/>
        </w:rPr>
        <w:t>Вооружить</w:t>
      </w:r>
      <w:r>
        <w:rPr>
          <w:spacing w:val="19"/>
          <w:sz w:val="24"/>
        </w:rPr>
        <w:t xml:space="preserve"> </w:t>
      </w:r>
      <w:r>
        <w:rPr>
          <w:sz w:val="24"/>
        </w:rPr>
        <w:t>учащихся некоторыми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навыками самонаблюдения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лабораторными </w:t>
      </w:r>
      <w:r>
        <w:rPr>
          <w:spacing w:val="-2"/>
          <w:sz w:val="24"/>
        </w:rPr>
        <w:t>навыками.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8" w:line="232" w:lineRule="auto"/>
        <w:ind w:right="115" w:firstLine="566"/>
        <w:jc w:val="left"/>
        <w:rPr>
          <w:sz w:val="24"/>
        </w:rPr>
      </w:pPr>
      <w:r>
        <w:rPr>
          <w:sz w:val="24"/>
        </w:rPr>
        <w:t>Расширить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общебиологический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данной </w:t>
      </w:r>
      <w:r>
        <w:rPr>
          <w:spacing w:val="-2"/>
          <w:sz w:val="24"/>
        </w:rPr>
        <w:t>тематике.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"/>
        <w:ind w:left="1375" w:hanging="709"/>
        <w:jc w:val="left"/>
        <w:rPr>
          <w:sz w:val="24"/>
        </w:rPr>
      </w:pPr>
      <w:r>
        <w:rPr>
          <w:sz w:val="24"/>
        </w:rPr>
        <w:t>Выявить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звене.</w:t>
      </w:r>
    </w:p>
    <w:p w:rsidR="00B63D70" w:rsidRDefault="00B63D70">
      <w:pPr>
        <w:pStyle w:val="a3"/>
        <w:spacing w:before="3"/>
        <w:ind w:left="0" w:firstLine="0"/>
        <w:jc w:val="left"/>
        <w:rPr>
          <w:sz w:val="27"/>
        </w:rPr>
      </w:pPr>
    </w:p>
    <w:p w:rsidR="00B63D70" w:rsidRDefault="00582BE3">
      <w:pPr>
        <w:pStyle w:val="2"/>
        <w:spacing w:before="0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B63D70" w:rsidRDefault="00582BE3">
      <w:pPr>
        <w:pStyle w:val="a3"/>
        <w:spacing w:before="5"/>
        <w:ind w:left="101"/>
        <w:jc w:val="left"/>
      </w:pPr>
      <w:proofErr w:type="gramStart"/>
      <w:r>
        <w:t>освоения</w:t>
      </w:r>
      <w:proofErr w:type="gramEnd"/>
      <w:r>
        <w:t xml:space="preserve"> учебного предмета биологии с описанием универсальных учебных</w:t>
      </w:r>
      <w:r>
        <w:rPr>
          <w:spacing w:val="-27"/>
        </w:rPr>
        <w:t xml:space="preserve"> </w:t>
      </w:r>
      <w:r>
        <w:t>действий, достигаемых обучающимися</w:t>
      </w:r>
    </w:p>
    <w:p w:rsidR="00B63D70" w:rsidRDefault="00582BE3">
      <w:pPr>
        <w:pStyle w:val="2"/>
      </w:pPr>
      <w:r>
        <w:rPr>
          <w:spacing w:val="-2"/>
        </w:rPr>
        <w:t>Личностные</w:t>
      </w:r>
    </w:p>
    <w:p w:rsidR="00B63D70" w:rsidRDefault="00582BE3">
      <w:pPr>
        <w:pStyle w:val="a3"/>
        <w:spacing w:before="4" w:line="269" w:lineRule="exact"/>
        <w:ind w:left="667" w:firstLine="0"/>
        <w:jc w:val="left"/>
      </w:pPr>
      <w:r>
        <w:t>Обучающийся</w:t>
      </w:r>
      <w:r>
        <w:rPr>
          <w:spacing w:val="-14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следующих личностных</w:t>
      </w:r>
      <w:r>
        <w:rPr>
          <w:spacing w:val="-4"/>
        </w:rPr>
        <w:t xml:space="preserve"> УУД: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3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2780"/>
          <w:tab w:val="left" w:pos="4376"/>
          <w:tab w:val="left" w:pos="5516"/>
          <w:tab w:val="left" w:pos="6832"/>
          <w:tab w:val="left" w:pos="7749"/>
          <w:tab w:val="left" w:pos="8178"/>
          <w:tab w:val="left" w:pos="9614"/>
        </w:tabs>
        <w:spacing w:line="340" w:lineRule="exact"/>
        <w:ind w:left="1375" w:hanging="709"/>
        <w:jc w:val="left"/>
        <w:rPr>
          <w:sz w:val="24"/>
        </w:rPr>
      </w:pPr>
      <w:proofErr w:type="gramStart"/>
      <w:r>
        <w:rPr>
          <w:spacing w:val="-2"/>
          <w:sz w:val="24"/>
        </w:rPr>
        <w:t>оценивание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усваиваемого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материала,</w:t>
      </w:r>
      <w:r>
        <w:rPr>
          <w:sz w:val="24"/>
        </w:rPr>
        <w:tab/>
      </w:r>
      <w:r>
        <w:rPr>
          <w:spacing w:val="-2"/>
          <w:sz w:val="24"/>
        </w:rPr>
        <w:t>исходя</w:t>
      </w:r>
      <w:r>
        <w:rPr>
          <w:sz w:val="24"/>
        </w:rPr>
        <w:tab/>
      </w:r>
      <w:r>
        <w:rPr>
          <w:spacing w:val="-5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B63D70" w:rsidRDefault="00B63D70">
      <w:pPr>
        <w:spacing w:line="340" w:lineRule="exact"/>
        <w:rPr>
          <w:sz w:val="24"/>
        </w:rPr>
        <w:sectPr w:rsidR="00B63D70">
          <w:pgSz w:w="11900" w:h="16850"/>
          <w:pgMar w:top="940" w:right="420" w:bottom="0" w:left="1620" w:header="720" w:footer="720" w:gutter="0"/>
          <w:cols w:space="720"/>
        </w:sectPr>
      </w:pPr>
    </w:p>
    <w:p w:rsidR="00B63D70" w:rsidRDefault="00582BE3">
      <w:pPr>
        <w:pStyle w:val="a3"/>
        <w:spacing w:before="70" w:line="269" w:lineRule="exact"/>
        <w:ind w:left="101" w:firstLine="0"/>
        <w:jc w:val="left"/>
      </w:pPr>
      <w:proofErr w:type="gramStart"/>
      <w:r>
        <w:lastRenderedPageBreak/>
        <w:t>личностных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ценностей;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333" w:lineRule="exact"/>
        <w:ind w:left="1375" w:hanging="709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2" w:line="235" w:lineRule="auto"/>
        <w:ind w:right="112" w:firstLine="566"/>
        <w:rPr>
          <w:sz w:val="24"/>
        </w:rPr>
      </w:pPr>
      <w:proofErr w:type="gramStart"/>
      <w:r>
        <w:rPr>
          <w:sz w:val="24"/>
        </w:rPr>
        <w:t>понимание</w:t>
      </w:r>
      <w:proofErr w:type="gramEnd"/>
      <w:r>
        <w:rPr>
          <w:sz w:val="24"/>
        </w:rPr>
        <w:t xml:space="preserve">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329" w:lineRule="exact"/>
        <w:ind w:left="1375" w:hanging="709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9" w:line="230" w:lineRule="auto"/>
        <w:ind w:right="112" w:firstLine="566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умением сопоставлять экспериментальные и теоретические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 с объективными реалиями жизни;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2" w:line="338" w:lineRule="exact"/>
        <w:ind w:left="1375" w:hanging="709"/>
        <w:rPr>
          <w:sz w:val="24"/>
        </w:rPr>
      </w:pPr>
      <w:proofErr w:type="gramStart"/>
      <w:r>
        <w:rPr>
          <w:sz w:val="24"/>
        </w:rPr>
        <w:t>воспитание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окружающей среде;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4" w:line="232" w:lineRule="auto"/>
        <w:ind w:right="118" w:firstLine="566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познавательной моделью и её применение в целях прогноза экологических рисков для здоровья людей, безопасности жизни;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325" w:lineRule="exact"/>
        <w:ind w:left="1375" w:hanging="709"/>
        <w:rPr>
          <w:sz w:val="24"/>
        </w:rPr>
      </w:pPr>
      <w:proofErr w:type="gramStart"/>
      <w:r>
        <w:rPr>
          <w:sz w:val="24"/>
        </w:rPr>
        <w:t>осознание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237" w:lineRule="auto"/>
        <w:ind w:right="117" w:firstLine="566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обоснованных аргументов своих действий, основанных на </w:t>
      </w:r>
      <w:proofErr w:type="spellStart"/>
      <w:r>
        <w:rPr>
          <w:sz w:val="24"/>
        </w:rPr>
        <w:t>межпредметном</w:t>
      </w:r>
      <w:proofErr w:type="spellEnd"/>
      <w:r>
        <w:rPr>
          <w:sz w:val="24"/>
        </w:rPr>
        <w:t xml:space="preserve"> анализе учебных задач.</w:t>
      </w:r>
    </w:p>
    <w:p w:rsidR="00B63D70" w:rsidRDefault="00582BE3">
      <w:pPr>
        <w:pStyle w:val="2"/>
        <w:spacing w:before="5"/>
        <w:ind w:right="4523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результаты Регулятивные</w:t>
      </w:r>
    </w:p>
    <w:p w:rsidR="00B63D70" w:rsidRDefault="00582BE3">
      <w:pPr>
        <w:pStyle w:val="a3"/>
        <w:spacing w:line="271" w:lineRule="exact"/>
        <w:ind w:left="667" w:firstLine="0"/>
        <w:jc w:val="left"/>
      </w:pPr>
      <w:r>
        <w:t>Обучающийся</w:t>
      </w:r>
      <w:r>
        <w:rPr>
          <w:spacing w:val="-13"/>
        </w:rPr>
        <w:t xml:space="preserve"> </w:t>
      </w:r>
      <w:r>
        <w:t>получит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следующих регулятивных</w:t>
      </w:r>
      <w:r>
        <w:rPr>
          <w:spacing w:val="-5"/>
        </w:rPr>
        <w:t xml:space="preserve"> </w:t>
      </w:r>
      <w:r>
        <w:rPr>
          <w:spacing w:val="-4"/>
        </w:rPr>
        <w:t>УУД: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6" w:line="235" w:lineRule="auto"/>
        <w:ind w:right="114" w:firstLine="566"/>
        <w:rPr>
          <w:sz w:val="24"/>
        </w:rPr>
      </w:pPr>
      <w:proofErr w:type="gramStart"/>
      <w:r>
        <w:rPr>
          <w:sz w:val="24"/>
        </w:rPr>
        <w:t>целеполагание</w:t>
      </w:r>
      <w:proofErr w:type="gramEnd"/>
      <w:r>
        <w:rPr>
          <w:sz w:val="24"/>
        </w:rPr>
        <w:t>, включая постановку новых целей, преобразование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 задачи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341" w:lineRule="exact"/>
        <w:ind w:left="1375" w:hanging="709"/>
        <w:rPr>
          <w:sz w:val="24"/>
        </w:rPr>
      </w:pPr>
      <w:proofErr w:type="gramStart"/>
      <w:r>
        <w:rPr>
          <w:sz w:val="24"/>
        </w:rPr>
        <w:t>планирование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пути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100" w:line="232" w:lineRule="auto"/>
        <w:ind w:right="113" w:firstLine="566"/>
        <w:rPr>
          <w:sz w:val="24"/>
        </w:rPr>
      </w:pPr>
      <w:proofErr w:type="gramStart"/>
      <w:r>
        <w:rPr>
          <w:sz w:val="24"/>
        </w:rPr>
        <w:t>устанавливание</w:t>
      </w:r>
      <w:proofErr w:type="gramEnd"/>
      <w:r>
        <w:rPr>
          <w:sz w:val="24"/>
        </w:rPr>
        <w:t xml:space="preserve"> целевых приоритетов, выделение альтернативных способов достижения цели и выбор наиболее эффективного способа;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3" w:line="337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своё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управлять им;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7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1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постановка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последовательности действий;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28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организация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эксперимента;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3346"/>
          <w:tab w:val="left" w:pos="4648"/>
          <w:tab w:val="left" w:pos="5847"/>
          <w:tab w:val="left" w:pos="7255"/>
          <w:tab w:val="left" w:pos="8629"/>
        </w:tabs>
        <w:spacing w:before="5" w:line="232" w:lineRule="auto"/>
        <w:ind w:right="118" w:firstLine="566"/>
        <w:jc w:val="left"/>
        <w:rPr>
          <w:sz w:val="24"/>
        </w:rPr>
      </w:pPr>
      <w:proofErr w:type="gramStart"/>
      <w:r>
        <w:rPr>
          <w:spacing w:val="-2"/>
          <w:sz w:val="24"/>
        </w:rPr>
        <w:t>прогнозирование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результата</w:t>
      </w:r>
      <w:r>
        <w:rPr>
          <w:sz w:val="24"/>
        </w:rPr>
        <w:tab/>
      </w:r>
      <w:r>
        <w:rPr>
          <w:spacing w:val="-2"/>
          <w:sz w:val="24"/>
        </w:rPr>
        <w:t>усвоения,</w:t>
      </w:r>
      <w:r>
        <w:rPr>
          <w:sz w:val="24"/>
        </w:rPr>
        <w:tab/>
      </w:r>
      <w:r>
        <w:rPr>
          <w:spacing w:val="-2"/>
          <w:sz w:val="24"/>
        </w:rPr>
        <w:t>оценивание</w:t>
      </w:r>
      <w:r>
        <w:rPr>
          <w:sz w:val="24"/>
        </w:rPr>
        <w:tab/>
      </w:r>
      <w:r>
        <w:rPr>
          <w:spacing w:val="-2"/>
          <w:sz w:val="24"/>
        </w:rPr>
        <w:t>усвоенного</w:t>
      </w:r>
      <w:r>
        <w:rPr>
          <w:sz w:val="24"/>
        </w:rPr>
        <w:tab/>
      </w:r>
      <w:r>
        <w:rPr>
          <w:spacing w:val="-2"/>
          <w:sz w:val="24"/>
        </w:rPr>
        <w:t xml:space="preserve">материала, </w:t>
      </w:r>
      <w:r>
        <w:rPr>
          <w:sz w:val="24"/>
        </w:rPr>
        <w:t>оценка качества и уровня усвоения, коррекция в план и способ действия при необходимости.</w:t>
      </w:r>
    </w:p>
    <w:p w:rsidR="00B63D70" w:rsidRDefault="00582BE3">
      <w:pPr>
        <w:pStyle w:val="2"/>
      </w:pPr>
      <w:r>
        <w:rPr>
          <w:spacing w:val="-2"/>
        </w:rPr>
        <w:t>Познавательные</w:t>
      </w:r>
    </w:p>
    <w:p w:rsidR="00B63D70" w:rsidRDefault="00582BE3">
      <w:pPr>
        <w:pStyle w:val="a3"/>
        <w:spacing w:before="5"/>
        <w:ind w:left="101"/>
        <w:jc w:val="left"/>
      </w:pPr>
      <w:r>
        <w:t>Обучающийся</w:t>
      </w:r>
      <w:r>
        <w:rPr>
          <w:spacing w:val="40"/>
        </w:rPr>
        <w:t xml:space="preserve"> </w:t>
      </w:r>
      <w:r>
        <w:t>получит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 xml:space="preserve">следующих познавательных </w:t>
      </w:r>
      <w:r>
        <w:rPr>
          <w:spacing w:val="-4"/>
        </w:rPr>
        <w:t>УУД:</w:t>
      </w:r>
    </w:p>
    <w:p w:rsidR="00B63D70" w:rsidRDefault="00582BE3">
      <w:pPr>
        <w:pStyle w:val="a3"/>
        <w:spacing w:before="38"/>
        <w:ind w:left="667" w:firstLine="0"/>
        <w:jc w:val="left"/>
      </w:pPr>
      <w:proofErr w:type="gramStart"/>
      <w:r>
        <w:t>поиск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выделение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4" w:line="232" w:lineRule="auto"/>
        <w:ind w:right="115" w:firstLine="566"/>
        <w:jc w:val="left"/>
        <w:rPr>
          <w:sz w:val="24"/>
        </w:rPr>
      </w:pPr>
      <w:proofErr w:type="gramStart"/>
      <w:r>
        <w:rPr>
          <w:sz w:val="24"/>
        </w:rPr>
        <w:t>анализ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выбор,</w:t>
      </w:r>
      <w:r>
        <w:rPr>
          <w:spacing w:val="80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обоснование способа решения задачи;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9" w:line="232" w:lineRule="auto"/>
        <w:ind w:right="113" w:firstLine="566"/>
        <w:jc w:val="left"/>
        <w:rPr>
          <w:sz w:val="24"/>
        </w:rPr>
      </w:pPr>
      <w:proofErr w:type="gramStart"/>
      <w:r>
        <w:rPr>
          <w:sz w:val="24"/>
        </w:rPr>
        <w:t>выбор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 конкретных условий;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26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выдвижение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7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3298"/>
          <w:tab w:val="left" w:pos="4414"/>
          <w:tab w:val="left" w:pos="5672"/>
          <w:tab w:val="left" w:pos="7245"/>
          <w:tab w:val="left" w:pos="7823"/>
        </w:tabs>
        <w:spacing w:before="5" w:line="232" w:lineRule="auto"/>
        <w:ind w:right="115" w:firstLine="566"/>
        <w:jc w:val="left"/>
        <w:rPr>
          <w:sz w:val="24"/>
        </w:rPr>
      </w:pPr>
      <w:proofErr w:type="gramStart"/>
      <w:r>
        <w:rPr>
          <w:spacing w:val="-2"/>
          <w:sz w:val="24"/>
        </w:rPr>
        <w:t>самостоятельное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алгоритма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  <w:t>решении</w:t>
      </w:r>
      <w:r>
        <w:rPr>
          <w:spacing w:val="49"/>
          <w:sz w:val="24"/>
        </w:rPr>
        <w:t xml:space="preserve"> </w:t>
      </w:r>
      <w:r>
        <w:rPr>
          <w:sz w:val="24"/>
        </w:rPr>
        <w:t>проблем творческого и поискового характера;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25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участвовать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2" w:line="228" w:lineRule="auto"/>
        <w:ind w:right="114" w:firstLine="566"/>
        <w:jc w:val="left"/>
        <w:rPr>
          <w:sz w:val="24"/>
        </w:rPr>
      </w:pPr>
      <w:proofErr w:type="gramStart"/>
      <w:r>
        <w:rPr>
          <w:sz w:val="24"/>
        </w:rPr>
        <w:t>проводить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80"/>
          <w:sz w:val="24"/>
        </w:rPr>
        <w:t xml:space="preserve"> </w:t>
      </w:r>
      <w:r>
        <w:rPr>
          <w:sz w:val="24"/>
        </w:rPr>
        <w:t>ɣ</w:t>
      </w:r>
      <w:r>
        <w:rPr>
          <w:spacing w:val="80"/>
          <w:sz w:val="24"/>
        </w:rPr>
        <w:t xml:space="preserve"> </w:t>
      </w:r>
      <w:r>
        <w:rPr>
          <w:sz w:val="24"/>
        </w:rPr>
        <w:t>давать определение понятиям;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1" w:line="232" w:lineRule="auto"/>
        <w:ind w:right="114" w:firstLine="566"/>
        <w:jc w:val="left"/>
        <w:rPr>
          <w:sz w:val="24"/>
        </w:rPr>
      </w:pPr>
      <w:proofErr w:type="gramStart"/>
      <w:r>
        <w:rPr>
          <w:sz w:val="24"/>
        </w:rPr>
        <w:t>осуществлять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 критерии для указанных логических операций;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2626"/>
          <w:tab w:val="left" w:pos="3716"/>
          <w:tab w:val="left" w:pos="4962"/>
          <w:tab w:val="left" w:pos="5730"/>
          <w:tab w:val="left" w:pos="6073"/>
          <w:tab w:val="left" w:pos="7482"/>
          <w:tab w:val="left" w:pos="8944"/>
          <w:tab w:val="left" w:pos="9271"/>
        </w:tabs>
        <w:spacing w:before="9" w:line="232" w:lineRule="auto"/>
        <w:ind w:right="115" w:firstLine="566"/>
        <w:jc w:val="left"/>
        <w:rPr>
          <w:sz w:val="24"/>
        </w:rPr>
      </w:pPr>
      <w:proofErr w:type="gramStart"/>
      <w:r>
        <w:rPr>
          <w:spacing w:val="-2"/>
          <w:sz w:val="24"/>
        </w:rPr>
        <w:t>объяснять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явления,</w:t>
      </w:r>
      <w:r>
        <w:rPr>
          <w:sz w:val="24"/>
        </w:rPr>
        <w:tab/>
      </w:r>
      <w:r>
        <w:rPr>
          <w:spacing w:val="-2"/>
          <w:sz w:val="24"/>
        </w:rPr>
        <w:t>процессы,</w:t>
      </w:r>
      <w:r>
        <w:rPr>
          <w:sz w:val="24"/>
        </w:rPr>
        <w:tab/>
      </w:r>
      <w:r>
        <w:rPr>
          <w:spacing w:val="-4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отношения,</w:t>
      </w:r>
      <w:r>
        <w:rPr>
          <w:sz w:val="24"/>
        </w:rPr>
        <w:tab/>
      </w:r>
      <w:r>
        <w:rPr>
          <w:spacing w:val="-2"/>
          <w:sz w:val="24"/>
        </w:rPr>
        <w:t>выявляемые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ходе </w:t>
      </w:r>
      <w:r>
        <w:rPr>
          <w:spacing w:val="-2"/>
          <w:sz w:val="24"/>
        </w:rPr>
        <w:t>исследования;</w:t>
      </w:r>
    </w:p>
    <w:p w:rsidR="00B63D70" w:rsidRPr="00582BE3" w:rsidRDefault="00582BE3" w:rsidP="00582BE3">
      <w:pPr>
        <w:tabs>
          <w:tab w:val="left" w:pos="4878"/>
          <w:tab w:val="left" w:pos="4879"/>
          <w:tab w:val="left" w:pos="8457"/>
        </w:tabs>
        <w:spacing w:before="1"/>
        <w:rPr>
          <w:sz w:val="24"/>
        </w:rPr>
      </w:pPr>
      <w:r>
        <w:rPr>
          <w:sz w:val="24"/>
        </w:rPr>
        <w:t xml:space="preserve">                            </w:t>
      </w:r>
      <w:proofErr w:type="gramStart"/>
      <w:r w:rsidRPr="00582BE3">
        <w:rPr>
          <w:sz w:val="24"/>
        </w:rPr>
        <w:t>уметь</w:t>
      </w:r>
      <w:proofErr w:type="gramEnd"/>
      <w:r w:rsidRPr="00582BE3">
        <w:rPr>
          <w:spacing w:val="-10"/>
          <w:sz w:val="24"/>
        </w:rPr>
        <w:t xml:space="preserve"> </w:t>
      </w:r>
      <w:r w:rsidRPr="00582BE3">
        <w:rPr>
          <w:sz w:val="24"/>
        </w:rPr>
        <w:t>структурировать</w:t>
      </w:r>
      <w:r w:rsidRPr="00582BE3">
        <w:rPr>
          <w:spacing w:val="-6"/>
          <w:sz w:val="24"/>
        </w:rPr>
        <w:t xml:space="preserve"> </w:t>
      </w:r>
      <w:r w:rsidRPr="00582BE3">
        <w:rPr>
          <w:spacing w:val="-2"/>
          <w:sz w:val="24"/>
        </w:rPr>
        <w:t>тексты</w:t>
      </w:r>
      <w:r w:rsidRPr="00582BE3">
        <w:rPr>
          <w:sz w:val="24"/>
        </w:rPr>
        <w:tab/>
      </w:r>
      <w:r w:rsidRPr="00582BE3">
        <w:rPr>
          <w:spacing w:val="-2"/>
          <w:sz w:val="24"/>
        </w:rPr>
        <w:t>(выделять</w:t>
      </w:r>
    </w:p>
    <w:p w:rsidR="00B63D70" w:rsidRDefault="00B63D70">
      <w:pPr>
        <w:rPr>
          <w:sz w:val="24"/>
        </w:rPr>
        <w:sectPr w:rsidR="00B63D70">
          <w:pgSz w:w="11900" w:h="16850"/>
          <w:pgMar w:top="900" w:right="420" w:bottom="280" w:left="1620" w:header="720" w:footer="720" w:gutter="0"/>
          <w:cols w:space="720"/>
        </w:sectPr>
      </w:pPr>
    </w:p>
    <w:p w:rsidR="00B63D70" w:rsidRDefault="00582BE3">
      <w:pPr>
        <w:pStyle w:val="a3"/>
        <w:spacing w:before="70"/>
        <w:ind w:left="101" w:firstLine="0"/>
        <w:jc w:val="left"/>
      </w:pPr>
      <w:proofErr w:type="gramStart"/>
      <w:r>
        <w:lastRenderedPageBreak/>
        <w:t>главное</w:t>
      </w:r>
      <w:proofErr w:type="gramEnd"/>
      <w:r>
        <w:rPr>
          <w:spacing w:val="-13"/>
        </w:rPr>
        <w:t xml:space="preserve"> </w:t>
      </w:r>
      <w:r>
        <w:t>и второстепенное,</w:t>
      </w:r>
      <w:r>
        <w:rPr>
          <w:spacing w:val="-5"/>
        </w:rPr>
        <w:t xml:space="preserve"> </w:t>
      </w:r>
      <w:r>
        <w:t>главную</w:t>
      </w:r>
      <w:r>
        <w:rPr>
          <w:spacing w:val="-4"/>
        </w:rPr>
        <w:t xml:space="preserve"> </w:t>
      </w:r>
      <w:r>
        <w:t>идею</w:t>
      </w:r>
      <w:r>
        <w:rPr>
          <w:spacing w:val="-4"/>
        </w:rPr>
        <w:t xml:space="preserve"> </w:t>
      </w:r>
      <w:r>
        <w:rPr>
          <w:spacing w:val="-2"/>
        </w:rPr>
        <w:t>текста;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1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анализировать</w:t>
      </w:r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 явления;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1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выявлять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:rsidR="00B63D70" w:rsidRDefault="00582BE3">
      <w:pPr>
        <w:pStyle w:val="2"/>
        <w:spacing w:before="36"/>
      </w:pPr>
      <w:r>
        <w:rPr>
          <w:spacing w:val="-2"/>
        </w:rPr>
        <w:t>Коммуникативные</w:t>
      </w:r>
    </w:p>
    <w:p w:rsidR="00B63D70" w:rsidRDefault="00582BE3">
      <w:pPr>
        <w:pStyle w:val="a3"/>
        <w:spacing w:before="5"/>
        <w:ind w:left="101"/>
        <w:jc w:val="left"/>
      </w:pPr>
      <w:r>
        <w:t>Обучающийся получит</w:t>
      </w:r>
      <w:r>
        <w:rPr>
          <w:spacing w:val="21"/>
        </w:rPr>
        <w:t xml:space="preserve"> </w:t>
      </w:r>
      <w:r>
        <w:t>возможность</w:t>
      </w:r>
      <w:r>
        <w:rPr>
          <w:spacing w:val="21"/>
        </w:rPr>
        <w:t xml:space="preserve"> </w:t>
      </w:r>
      <w:r>
        <w:t>для формирования</w:t>
      </w:r>
      <w:r>
        <w:rPr>
          <w:spacing w:val="20"/>
        </w:rPr>
        <w:t xml:space="preserve"> </w:t>
      </w:r>
      <w:r>
        <w:t>следующих</w:t>
      </w:r>
      <w:r>
        <w:rPr>
          <w:spacing w:val="-21"/>
        </w:rPr>
        <w:t xml:space="preserve"> </w:t>
      </w:r>
      <w:r>
        <w:t xml:space="preserve">коммуникативных </w:t>
      </w:r>
      <w:r>
        <w:rPr>
          <w:spacing w:val="-4"/>
        </w:rPr>
        <w:t>УУД: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2" w:line="230" w:lineRule="auto"/>
        <w:ind w:right="115" w:firstLine="566"/>
        <w:jc w:val="left"/>
        <w:rPr>
          <w:sz w:val="24"/>
        </w:rPr>
      </w:pPr>
      <w:proofErr w:type="gramStart"/>
      <w:r>
        <w:rPr>
          <w:sz w:val="24"/>
        </w:rPr>
        <w:t>соблюдать</w:t>
      </w:r>
      <w:proofErr w:type="gramEnd"/>
      <w:r>
        <w:rPr>
          <w:spacing w:val="73"/>
          <w:sz w:val="24"/>
        </w:rPr>
        <w:t xml:space="preserve"> </w:t>
      </w:r>
      <w:r>
        <w:rPr>
          <w:sz w:val="24"/>
        </w:rPr>
        <w:t>нормы</w:t>
      </w:r>
      <w:r>
        <w:rPr>
          <w:spacing w:val="7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73"/>
          <w:sz w:val="24"/>
        </w:rPr>
        <w:t xml:space="preserve"> </w:t>
      </w:r>
      <w:r>
        <w:rPr>
          <w:sz w:val="24"/>
        </w:rPr>
        <w:t>речи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40"/>
          <w:sz w:val="24"/>
        </w:rPr>
        <w:t xml:space="preserve"> </w:t>
      </w:r>
      <w:r>
        <w:rPr>
          <w:sz w:val="24"/>
        </w:rPr>
        <w:t>ɣ формулировать собственное мнение и позицию, аргументировать их;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0" w:line="232" w:lineRule="auto"/>
        <w:ind w:right="114" w:firstLine="566"/>
        <w:jc w:val="left"/>
        <w:rPr>
          <w:sz w:val="24"/>
        </w:rPr>
      </w:pPr>
      <w:proofErr w:type="gramStart"/>
      <w:r>
        <w:rPr>
          <w:sz w:val="24"/>
        </w:rPr>
        <w:t>координировать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 выработке общего решения в совместной деятельности;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4" w:line="230" w:lineRule="auto"/>
        <w:ind w:right="114" w:firstLine="566"/>
        <w:jc w:val="left"/>
        <w:rPr>
          <w:sz w:val="24"/>
        </w:rPr>
      </w:pPr>
      <w:proofErr w:type="gramStart"/>
      <w:r>
        <w:rPr>
          <w:sz w:val="24"/>
        </w:rPr>
        <w:t>устанавливать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0"/>
          <w:sz w:val="24"/>
        </w:rPr>
        <w:t xml:space="preserve"> </w:t>
      </w:r>
      <w:r>
        <w:rPr>
          <w:sz w:val="24"/>
        </w:rPr>
        <w:t>чем 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и делать выбор;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43" w:line="278" w:lineRule="auto"/>
        <w:ind w:left="667" w:right="1904" w:firstLine="0"/>
        <w:jc w:val="left"/>
        <w:rPr>
          <w:sz w:val="24"/>
        </w:rPr>
      </w:pPr>
      <w:proofErr w:type="gramStart"/>
      <w:r>
        <w:rPr>
          <w:sz w:val="24"/>
        </w:rPr>
        <w:t>осуществлять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сотрудничестве необходимую взаимопомощь;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26" w:line="340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организовывает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 сверстниками;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8" w:line="230" w:lineRule="auto"/>
        <w:ind w:left="667" w:right="115" w:firstLine="0"/>
        <w:jc w:val="left"/>
        <w:rPr>
          <w:sz w:val="24"/>
        </w:rPr>
      </w:pPr>
      <w:proofErr w:type="gramStart"/>
      <w:r>
        <w:rPr>
          <w:sz w:val="24"/>
        </w:rPr>
        <w:t>определять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цели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9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планировать общие способы работы;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  <w:tab w:val="left" w:pos="4208"/>
        </w:tabs>
        <w:spacing w:before="15" w:line="230" w:lineRule="auto"/>
        <w:ind w:left="667" w:right="114" w:firstLine="0"/>
        <w:jc w:val="left"/>
        <w:rPr>
          <w:sz w:val="24"/>
        </w:rPr>
      </w:pPr>
      <w:proofErr w:type="gramStart"/>
      <w:r>
        <w:rPr>
          <w:sz w:val="24"/>
        </w:rPr>
        <w:t>уметь</w:t>
      </w:r>
      <w:proofErr w:type="gramEnd"/>
      <w:r>
        <w:rPr>
          <w:sz w:val="24"/>
        </w:rPr>
        <w:t xml:space="preserve"> работать в группе</w:t>
      </w:r>
      <w:r>
        <w:rPr>
          <w:sz w:val="24"/>
        </w:rPr>
        <w:tab/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эффективно </w:t>
      </w:r>
      <w:r>
        <w:rPr>
          <w:spacing w:val="-2"/>
          <w:sz w:val="24"/>
        </w:rPr>
        <w:t>сотрудничать;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2" w:line="340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способствовать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групповые обсуждения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25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обеспечивать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принятия эффективных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26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совместных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6" w:line="232" w:lineRule="auto"/>
        <w:ind w:right="117" w:firstLine="566"/>
        <w:rPr>
          <w:sz w:val="24"/>
        </w:rPr>
      </w:pP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организовывать учебное взаимодействие в группе (определять общие цели, распределять роли, договариваться друг с другом.</w:t>
      </w:r>
    </w:p>
    <w:p w:rsidR="00B63D70" w:rsidRDefault="00582BE3">
      <w:pPr>
        <w:pStyle w:val="a3"/>
        <w:spacing w:before="1"/>
        <w:ind w:left="101" w:right="114"/>
      </w:pPr>
      <w:r>
        <w:t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:rsidR="00B63D70" w:rsidRDefault="00582BE3">
      <w:pPr>
        <w:pStyle w:val="2"/>
        <w:spacing w:before="31"/>
        <w:jc w:val="both"/>
      </w:pPr>
      <w: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B63D70" w:rsidRDefault="00582BE3">
      <w:pPr>
        <w:spacing w:before="36"/>
        <w:ind w:left="667"/>
        <w:jc w:val="both"/>
        <w:rPr>
          <w:b/>
          <w:sz w:val="24"/>
        </w:rPr>
      </w:pPr>
      <w:r>
        <w:rPr>
          <w:sz w:val="24"/>
        </w:rPr>
        <w:t>Обучающийся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8" w:line="237" w:lineRule="auto"/>
        <w:ind w:right="116" w:firstLine="566"/>
        <w:rPr>
          <w:sz w:val="24"/>
        </w:rPr>
      </w:pPr>
      <w:proofErr w:type="gramStart"/>
      <w:r>
        <w:rPr>
          <w:sz w:val="24"/>
        </w:rPr>
        <w:t>выделять</w:t>
      </w:r>
      <w:proofErr w:type="gramEnd"/>
      <w:r>
        <w:rPr>
          <w:sz w:val="24"/>
        </w:rPr>
        <w:t xml:space="preserve"> существенных признаков биологических объектов (отличительных 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 экосистем; биосферы)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процессов (обмен веществ и превращение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4006"/>
          <w:tab w:val="left" w:pos="4007"/>
        </w:tabs>
        <w:spacing w:before="5" w:line="237" w:lineRule="auto"/>
        <w:ind w:right="114" w:firstLine="566"/>
        <w:rPr>
          <w:sz w:val="24"/>
        </w:rPr>
      </w:pP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 инфекции, вредных привычек, нарушения осанки, зрения, слуха, инфекционных и простудных заболеваний; определять принадлежность биологических объектов к определенной систематической группе;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12" w:line="237" w:lineRule="auto"/>
        <w:ind w:right="112" w:firstLine="566"/>
        <w:rPr>
          <w:sz w:val="24"/>
        </w:rPr>
      </w:pPr>
      <w:proofErr w:type="gramStart"/>
      <w:r>
        <w:rPr>
          <w:sz w:val="24"/>
        </w:rPr>
        <w:t>объяснять</w:t>
      </w:r>
      <w:proofErr w:type="gramEnd"/>
      <w:r>
        <w:rPr>
          <w:sz w:val="24"/>
        </w:rPr>
        <w:t xml:space="preserve"> роль биологии в практической деятельности людей; места и роли человека в природе; родства,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11" w:line="235" w:lineRule="auto"/>
        <w:ind w:right="115" w:firstLine="566"/>
        <w:rPr>
          <w:sz w:val="24"/>
        </w:rPr>
      </w:pPr>
      <w:proofErr w:type="gramStart"/>
      <w:r>
        <w:rPr>
          <w:sz w:val="24"/>
        </w:rPr>
        <w:t>различать</w:t>
      </w:r>
      <w:proofErr w:type="gramEnd"/>
      <w:r>
        <w:rPr>
          <w:sz w:val="24"/>
        </w:rPr>
        <w:t xml:space="preserve"> на таблицах части и органоиды клетки, органов и систем органов человека; на живых объектах и таблицах органов цветкового растения, съедобных и ядовитых грибов; опасных для человека растений и животных;</w:t>
      </w:r>
    </w:p>
    <w:p w:rsidR="00B63D70" w:rsidRDefault="00B63D70">
      <w:pPr>
        <w:spacing w:line="235" w:lineRule="auto"/>
        <w:jc w:val="both"/>
        <w:rPr>
          <w:sz w:val="24"/>
        </w:rPr>
        <w:sectPr w:rsidR="00B63D70">
          <w:pgSz w:w="11900" w:h="16850"/>
          <w:pgMar w:top="900" w:right="420" w:bottom="280" w:left="1620" w:header="720" w:footer="720" w:gutter="0"/>
          <w:cols w:space="720"/>
        </w:sectPr>
      </w:pP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91" w:line="232" w:lineRule="auto"/>
        <w:ind w:right="125" w:firstLine="566"/>
        <w:rPr>
          <w:sz w:val="24"/>
        </w:rPr>
      </w:pPr>
      <w:proofErr w:type="gramStart"/>
      <w:r>
        <w:rPr>
          <w:sz w:val="24"/>
        </w:rPr>
        <w:lastRenderedPageBreak/>
        <w:t>сравнивать</w:t>
      </w:r>
      <w:proofErr w:type="gramEnd"/>
      <w:r>
        <w:rPr>
          <w:sz w:val="24"/>
        </w:rPr>
        <w:t xml:space="preserve"> биологические объекты и процессы, уметь делать выводы и умозаключения на основе сравнения;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9" w:line="235" w:lineRule="auto"/>
        <w:ind w:right="116" w:firstLine="566"/>
        <w:rPr>
          <w:sz w:val="24"/>
        </w:rPr>
      </w:pPr>
      <w:proofErr w:type="gramStart"/>
      <w:r>
        <w:rPr>
          <w:sz w:val="24"/>
        </w:rPr>
        <w:t>овладеть</w:t>
      </w:r>
      <w:proofErr w:type="gramEnd"/>
      <w:r>
        <w:rPr>
          <w:sz w:val="24"/>
        </w:rPr>
        <w:t xml:space="preserve"> методами биологической науки: наблюдение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описание биологических объектов и процессов; постановка биологических экспериментов и объяснение их </w:t>
      </w:r>
      <w:r>
        <w:rPr>
          <w:spacing w:val="-2"/>
          <w:sz w:val="24"/>
        </w:rPr>
        <w:t>результатов;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3" w:line="338" w:lineRule="exact"/>
        <w:ind w:left="1375" w:hanging="709"/>
        <w:rPr>
          <w:sz w:val="24"/>
        </w:rPr>
      </w:pPr>
      <w:proofErr w:type="gramStart"/>
      <w:r>
        <w:rPr>
          <w:sz w:val="24"/>
        </w:rPr>
        <w:t>знать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образа жизни;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3" w:line="232" w:lineRule="auto"/>
        <w:ind w:right="114" w:firstLine="566"/>
        <w:rPr>
          <w:sz w:val="24"/>
        </w:rPr>
      </w:pPr>
      <w:proofErr w:type="gramStart"/>
      <w:r>
        <w:rPr>
          <w:sz w:val="24"/>
        </w:rPr>
        <w:t>проводить</w:t>
      </w:r>
      <w:proofErr w:type="gramEnd"/>
      <w:r>
        <w:rPr>
          <w:sz w:val="24"/>
        </w:rPr>
        <w:t xml:space="preserve"> анализ и оценку последствий деятельности человека в природе, влияния факторов риска на здоровье человека.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line="323" w:lineRule="exact"/>
        <w:ind w:left="1375" w:hanging="709"/>
        <w:rPr>
          <w:sz w:val="24"/>
        </w:rPr>
      </w:pPr>
      <w:proofErr w:type="gramStart"/>
      <w:r>
        <w:rPr>
          <w:sz w:val="24"/>
        </w:rPr>
        <w:t>знать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5" w:line="232" w:lineRule="auto"/>
        <w:ind w:right="116" w:firstLine="566"/>
        <w:rPr>
          <w:sz w:val="24"/>
        </w:rPr>
      </w:pPr>
      <w:proofErr w:type="gramStart"/>
      <w:r>
        <w:rPr>
          <w:sz w:val="24"/>
        </w:rPr>
        <w:t>соблюдать</w:t>
      </w:r>
      <w:proofErr w:type="gramEnd"/>
      <w:r>
        <w:rPr>
          <w:sz w:val="24"/>
        </w:rPr>
        <w:t xml:space="preserve"> правила работы с биологическими приборами и инструментами (</w:t>
      </w:r>
      <w:proofErr w:type="spellStart"/>
      <w:r>
        <w:rPr>
          <w:sz w:val="24"/>
        </w:rPr>
        <w:t>препаровальные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иглы,</w:t>
      </w:r>
      <w:r>
        <w:rPr>
          <w:spacing w:val="-11"/>
          <w:sz w:val="24"/>
        </w:rPr>
        <w:t xml:space="preserve"> </w:t>
      </w:r>
      <w:r>
        <w:rPr>
          <w:sz w:val="24"/>
        </w:rPr>
        <w:t>скальпели,</w:t>
      </w:r>
      <w:r>
        <w:rPr>
          <w:spacing w:val="-13"/>
          <w:sz w:val="24"/>
        </w:rPr>
        <w:t xml:space="preserve"> </w:t>
      </w:r>
      <w:r>
        <w:rPr>
          <w:sz w:val="24"/>
        </w:rPr>
        <w:t>лупы,</w:t>
      </w:r>
      <w:r>
        <w:rPr>
          <w:spacing w:val="-11"/>
          <w:sz w:val="24"/>
        </w:rPr>
        <w:t xml:space="preserve"> </w:t>
      </w:r>
      <w:r>
        <w:rPr>
          <w:sz w:val="24"/>
        </w:rPr>
        <w:t>микроскопы, цифровое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оборудование);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6"/>
        </w:tabs>
        <w:spacing w:before="7" w:line="235" w:lineRule="auto"/>
        <w:ind w:right="113" w:firstLine="566"/>
        <w:rPr>
          <w:sz w:val="24"/>
        </w:rPr>
      </w:pPr>
      <w:proofErr w:type="gramStart"/>
      <w:r>
        <w:rPr>
          <w:sz w:val="24"/>
        </w:rPr>
        <w:t>освоить</w:t>
      </w:r>
      <w:proofErr w:type="gramEnd"/>
      <w:r>
        <w:rPr>
          <w:sz w:val="24"/>
        </w:rPr>
        <w:t xml:space="preserve"> приёмы оказания первой помощи простудных заболеваниях, ожогах, обморожениях, травмах, спасении утопающего; рациональной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труда и отдыха; проведения наблюдений за состоянием собственного организма.</w:t>
      </w:r>
    </w:p>
    <w:p w:rsidR="00B63D70" w:rsidRDefault="00B63D70">
      <w:pPr>
        <w:pStyle w:val="a3"/>
        <w:spacing w:before="7"/>
        <w:ind w:left="0" w:firstLine="0"/>
        <w:jc w:val="left"/>
        <w:rPr>
          <w:sz w:val="28"/>
        </w:rPr>
      </w:pPr>
    </w:p>
    <w:p w:rsidR="00B63D70" w:rsidRDefault="00582BE3">
      <w:pPr>
        <w:ind w:left="667"/>
        <w:rPr>
          <w:sz w:val="24"/>
        </w:rPr>
      </w:pPr>
      <w:r>
        <w:rPr>
          <w:sz w:val="24"/>
        </w:rPr>
        <w:t>Обучающийся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научиться</w:t>
      </w:r>
      <w:r>
        <w:rPr>
          <w:spacing w:val="-2"/>
          <w:sz w:val="24"/>
        </w:rPr>
        <w:t>: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11" w:line="232" w:lineRule="auto"/>
        <w:ind w:right="114" w:firstLine="566"/>
        <w:jc w:val="left"/>
        <w:rPr>
          <w:sz w:val="24"/>
        </w:rPr>
      </w:pPr>
      <w:proofErr w:type="gramStart"/>
      <w:r>
        <w:rPr>
          <w:sz w:val="24"/>
        </w:rPr>
        <w:t>овладеть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точки</w:t>
      </w:r>
      <w:r>
        <w:rPr>
          <w:spacing w:val="8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живой </w:t>
      </w:r>
      <w:r>
        <w:rPr>
          <w:spacing w:val="-2"/>
          <w:sz w:val="24"/>
        </w:rPr>
        <w:t>природы;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4" w:line="338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доказывать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9"/>
          <w:sz w:val="24"/>
        </w:rPr>
        <w:t xml:space="preserve"> </w:t>
      </w:r>
      <w:r>
        <w:rPr>
          <w:sz w:val="24"/>
        </w:rPr>
        <w:t>с выполняемыми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функциями;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line="332" w:lineRule="exact"/>
        <w:ind w:left="1375" w:hanging="709"/>
        <w:jc w:val="left"/>
        <w:rPr>
          <w:sz w:val="24"/>
        </w:rPr>
      </w:pPr>
      <w:proofErr w:type="gramStart"/>
      <w:r>
        <w:rPr>
          <w:sz w:val="24"/>
        </w:rPr>
        <w:t>развивать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 физиологии;</w:t>
      </w:r>
    </w:p>
    <w:p w:rsidR="00B63D70" w:rsidRDefault="00582BE3">
      <w:pPr>
        <w:pStyle w:val="a5"/>
        <w:numPr>
          <w:ilvl w:val="0"/>
          <w:numId w:val="3"/>
        </w:numPr>
        <w:tabs>
          <w:tab w:val="left" w:pos="1375"/>
          <w:tab w:val="left" w:pos="1376"/>
        </w:tabs>
        <w:spacing w:before="2" w:line="232" w:lineRule="auto"/>
        <w:ind w:right="117" w:firstLine="566"/>
        <w:jc w:val="left"/>
        <w:rPr>
          <w:sz w:val="24"/>
        </w:rPr>
      </w:pPr>
      <w:proofErr w:type="gramStart"/>
      <w:r>
        <w:rPr>
          <w:sz w:val="24"/>
        </w:rPr>
        <w:t>применять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анатомические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выполнения практических </w:t>
      </w:r>
      <w:r>
        <w:rPr>
          <w:spacing w:val="-2"/>
          <w:sz w:val="24"/>
        </w:rPr>
        <w:t>заданий.</w:t>
      </w:r>
    </w:p>
    <w:p w:rsidR="00B63D70" w:rsidRDefault="00B63D70">
      <w:pPr>
        <w:pStyle w:val="a3"/>
        <w:spacing w:before="7"/>
        <w:ind w:left="0" w:firstLine="0"/>
        <w:jc w:val="left"/>
        <w:rPr>
          <w:sz w:val="28"/>
        </w:rPr>
      </w:pPr>
    </w:p>
    <w:p w:rsidR="00B63D70" w:rsidRDefault="00582BE3">
      <w:pPr>
        <w:pStyle w:val="2"/>
        <w:spacing w:before="1"/>
        <w:jc w:val="both"/>
      </w:pP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B63D70" w:rsidRDefault="00582BE3">
      <w:pPr>
        <w:pStyle w:val="a3"/>
        <w:spacing w:before="4"/>
        <w:ind w:left="101" w:right="115"/>
      </w:pPr>
      <w:r>
        <w:t>Контроль результатов обучения в соответствии с данной ОП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</w:t>
      </w:r>
    </w:p>
    <w:p w:rsidR="00B63D70" w:rsidRDefault="00582BE3">
      <w:pPr>
        <w:pStyle w:val="a3"/>
        <w:spacing w:before="1"/>
        <w:ind w:left="101" w:right="113"/>
      </w:pPr>
      <w:proofErr w:type="gramStart"/>
      <w:r>
        <w:t>научно</w:t>
      </w:r>
      <w:proofErr w:type="gramEnd"/>
      <w:r>
        <w:t>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B63D70" w:rsidRDefault="00B63D70">
      <w:pPr>
        <w:sectPr w:rsidR="00B63D70">
          <w:pgSz w:w="11900" w:h="16850"/>
          <w:pgMar w:top="1020" w:right="420" w:bottom="280" w:left="1620" w:header="720" w:footer="720" w:gutter="0"/>
          <w:cols w:space="720"/>
        </w:sectPr>
      </w:pPr>
    </w:p>
    <w:p w:rsidR="00B63D70" w:rsidRDefault="00582BE3">
      <w:pPr>
        <w:pStyle w:val="1"/>
        <w:ind w:left="3493"/>
      </w:pPr>
      <w:r>
        <w:lastRenderedPageBreak/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B63D70" w:rsidRDefault="00582BE3">
      <w:pPr>
        <w:pStyle w:val="a3"/>
        <w:spacing w:before="45"/>
        <w:ind w:left="930" w:firstLine="0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организма</w:t>
      </w:r>
      <w:r>
        <w:rPr>
          <w:spacing w:val="-12"/>
        </w:rPr>
        <w:t xml:space="preserve"> </w:t>
      </w:r>
      <w:r>
        <w:t>(лекция)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a3"/>
        <w:spacing w:before="3"/>
        <w:ind w:right="224"/>
      </w:pPr>
      <w:r>
        <w:t>Некоторые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о строении организма. Работа</w:t>
      </w:r>
      <w:r>
        <w:rPr>
          <w:spacing w:val="-1"/>
        </w:rPr>
        <w:t xml:space="preserve"> </w:t>
      </w:r>
      <w:r>
        <w:t>со световым микроскопом: рассмотрение микропрепаратов клетки, тканей. Строение и</w:t>
      </w:r>
      <w:r>
        <w:rPr>
          <w:spacing w:val="-15"/>
        </w:rPr>
        <w:t xml:space="preserve"> </w:t>
      </w:r>
      <w:r>
        <w:t xml:space="preserve">функции органов и систем </w:t>
      </w:r>
      <w:r>
        <w:rPr>
          <w:spacing w:val="-2"/>
        </w:rPr>
        <w:t>органов.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(4</w:t>
      </w:r>
      <w:r>
        <w:rPr>
          <w:spacing w:val="-5"/>
        </w:rPr>
        <w:t xml:space="preserve"> ч)</w:t>
      </w:r>
    </w:p>
    <w:p w:rsidR="00B63D70" w:rsidRDefault="00582BE3">
      <w:pPr>
        <w:pStyle w:val="a3"/>
        <w:tabs>
          <w:tab w:val="left" w:pos="8906"/>
        </w:tabs>
        <w:spacing w:before="3"/>
        <w:ind w:right="230"/>
        <w:jc w:val="left"/>
      </w:pPr>
      <w:r>
        <w:t>Организм как целое. Виды регуляций функций организма. Гуморальная регуляция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значение.</w:t>
      </w:r>
      <w:r>
        <w:rPr>
          <w:spacing w:val="80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эндокринных</w:t>
      </w:r>
      <w:r>
        <w:rPr>
          <w:spacing w:val="80"/>
        </w:rPr>
        <w:t xml:space="preserve"> </w:t>
      </w:r>
      <w:r>
        <w:t>желёз:</w:t>
      </w:r>
      <w:r>
        <w:rPr>
          <w:spacing w:val="80"/>
        </w:rPr>
        <w:t xml:space="preserve"> </w:t>
      </w:r>
      <w:r>
        <w:t>гипоталамуса,</w:t>
      </w:r>
      <w:r>
        <w:rPr>
          <w:spacing w:val="80"/>
        </w:rPr>
        <w:t xml:space="preserve"> </w:t>
      </w:r>
      <w:r>
        <w:t>гипофиза, щитовидной</w:t>
      </w:r>
      <w:r>
        <w:rPr>
          <w:spacing w:val="80"/>
        </w:rPr>
        <w:t xml:space="preserve"> </w:t>
      </w:r>
      <w:r>
        <w:t>железы,</w:t>
      </w:r>
      <w:r>
        <w:rPr>
          <w:spacing w:val="80"/>
        </w:rPr>
        <w:t xml:space="preserve"> </w:t>
      </w:r>
      <w:r>
        <w:t>паращитовидной</w:t>
      </w:r>
      <w:r>
        <w:rPr>
          <w:spacing w:val="80"/>
        </w:rPr>
        <w:t xml:space="preserve"> </w:t>
      </w:r>
      <w:r>
        <w:t>железы,</w:t>
      </w:r>
      <w:r>
        <w:rPr>
          <w:spacing w:val="80"/>
        </w:rPr>
        <w:t xml:space="preserve"> </w:t>
      </w:r>
      <w:r>
        <w:t>поджелудочной</w:t>
      </w:r>
      <w:r>
        <w:rPr>
          <w:spacing w:val="80"/>
        </w:rPr>
        <w:t xml:space="preserve"> </w:t>
      </w:r>
      <w:r>
        <w:t>железы</w:t>
      </w:r>
      <w:r>
        <w:rPr>
          <w:spacing w:val="80"/>
        </w:rPr>
        <w:t xml:space="preserve"> </w:t>
      </w:r>
      <w:r>
        <w:t xml:space="preserve">(островков </w:t>
      </w:r>
      <w:proofErr w:type="spellStart"/>
      <w:r>
        <w:t>Лангерганса</w:t>
      </w:r>
      <w:proofErr w:type="spellEnd"/>
      <w:r>
        <w:t>), надпочечников, половых</w:t>
      </w:r>
      <w:r>
        <w:rPr>
          <w:spacing w:val="32"/>
        </w:rPr>
        <w:t xml:space="preserve"> </w:t>
      </w:r>
      <w:r>
        <w:t xml:space="preserve">желёз. Гормоны: </w:t>
      </w:r>
      <w:proofErr w:type="spellStart"/>
      <w:r>
        <w:t>либерины</w:t>
      </w:r>
      <w:proofErr w:type="spellEnd"/>
      <w:r>
        <w:t xml:space="preserve"> и </w:t>
      </w:r>
      <w:proofErr w:type="spellStart"/>
      <w:r>
        <w:t>статины</w:t>
      </w:r>
      <w:proofErr w:type="spellEnd"/>
      <w:r>
        <w:t xml:space="preserve">, </w:t>
      </w:r>
      <w:proofErr w:type="spellStart"/>
      <w:r>
        <w:t>тропные</w:t>
      </w:r>
      <w:proofErr w:type="spellEnd"/>
      <w:r>
        <w:t xml:space="preserve"> гормоны, гормон роста,</w:t>
      </w:r>
      <w:r>
        <w:rPr>
          <w:spacing w:val="32"/>
        </w:rPr>
        <w:t xml:space="preserve"> </w:t>
      </w:r>
      <w:r>
        <w:t xml:space="preserve">вазопрессин, </w:t>
      </w:r>
      <w:proofErr w:type="spellStart"/>
      <w:r>
        <w:t>тиреоидные</w:t>
      </w:r>
      <w:proofErr w:type="spellEnd"/>
      <w:r>
        <w:t xml:space="preserve"> гормоны, </w:t>
      </w:r>
      <w:proofErr w:type="spellStart"/>
      <w:r>
        <w:t>кальцитонин</w:t>
      </w:r>
      <w:proofErr w:type="spellEnd"/>
      <w:r>
        <w:t xml:space="preserve">, </w:t>
      </w:r>
      <w:proofErr w:type="spellStart"/>
      <w:r>
        <w:t>паратгормон</w:t>
      </w:r>
      <w:proofErr w:type="spellEnd"/>
      <w:r>
        <w:t>, инсулин,</w:t>
      </w:r>
      <w:r>
        <w:rPr>
          <w:spacing w:val="80"/>
        </w:rPr>
        <w:t xml:space="preserve"> </w:t>
      </w:r>
      <w:r>
        <w:t>глюкагон,</w:t>
      </w:r>
      <w:r>
        <w:rPr>
          <w:spacing w:val="80"/>
        </w:rPr>
        <w:t xml:space="preserve"> </w:t>
      </w:r>
      <w:r>
        <w:t>андрогены.</w:t>
      </w:r>
      <w:r>
        <w:rPr>
          <w:spacing w:val="80"/>
        </w:rPr>
        <w:t xml:space="preserve"> </w:t>
      </w:r>
      <w:r>
        <w:t>Нарушения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эндокринных</w:t>
      </w:r>
      <w:r>
        <w:rPr>
          <w:spacing w:val="80"/>
        </w:rPr>
        <w:t xml:space="preserve"> </w:t>
      </w:r>
      <w:r>
        <w:t>желёз.</w:t>
      </w:r>
      <w:r>
        <w:rPr>
          <w:spacing w:val="80"/>
        </w:rPr>
        <w:t xml:space="preserve"> </w:t>
      </w:r>
      <w:r>
        <w:t>Нервная</w:t>
      </w:r>
      <w:r>
        <w:rPr>
          <w:spacing w:val="80"/>
        </w:rPr>
        <w:t xml:space="preserve"> </w:t>
      </w:r>
      <w:r>
        <w:t>регуляция функций организма: значение нервной регуляции, рефлекс</w:t>
      </w:r>
      <w:r>
        <w:tab/>
      </w:r>
      <w:r>
        <w:rPr>
          <w:spacing w:val="-10"/>
        </w:rPr>
        <w:t xml:space="preserve">– </w:t>
      </w:r>
      <w:r>
        <w:t>основе</w:t>
      </w:r>
      <w:r>
        <w:rPr>
          <w:spacing w:val="40"/>
        </w:rPr>
        <w:t xml:space="preserve"> </w:t>
      </w:r>
      <w:r>
        <w:t>нервной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79"/>
        </w:rPr>
        <w:t xml:space="preserve"> </w:t>
      </w:r>
      <w:r>
        <w:t>Принцип</w:t>
      </w:r>
      <w:r>
        <w:rPr>
          <w:spacing w:val="80"/>
        </w:rPr>
        <w:t xml:space="preserve"> </w:t>
      </w:r>
      <w:r>
        <w:t>обратных</w:t>
      </w:r>
      <w:r>
        <w:rPr>
          <w:spacing w:val="80"/>
        </w:rPr>
        <w:t xml:space="preserve"> </w:t>
      </w:r>
      <w:r>
        <w:t>связей.</w:t>
      </w:r>
      <w:r>
        <w:rPr>
          <w:spacing w:val="79"/>
        </w:rPr>
        <w:t xml:space="preserve"> </w:t>
      </w:r>
      <w:r>
        <w:t>Условные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безусловные рефлексы. Основные понятия темы: спинной мозг, головной мозг, эндокринные железы, регуляция,</w:t>
      </w:r>
      <w:r>
        <w:rPr>
          <w:spacing w:val="40"/>
        </w:rPr>
        <w:t xml:space="preserve"> </w:t>
      </w:r>
      <w:r>
        <w:t>гормоны,</w:t>
      </w:r>
      <w:r>
        <w:rPr>
          <w:spacing w:val="43"/>
        </w:rPr>
        <w:t xml:space="preserve"> </w:t>
      </w:r>
      <w:r>
        <w:t>рецепторы,</w:t>
      </w:r>
      <w:r>
        <w:rPr>
          <w:spacing w:val="42"/>
        </w:rPr>
        <w:t xml:space="preserve"> </w:t>
      </w:r>
      <w:r>
        <w:t>нейроны,</w:t>
      </w:r>
      <w:r>
        <w:rPr>
          <w:spacing w:val="47"/>
        </w:rPr>
        <w:t xml:space="preserve"> </w:t>
      </w:r>
      <w:r>
        <w:t>эффектор,</w:t>
      </w:r>
      <w:r>
        <w:rPr>
          <w:spacing w:val="42"/>
        </w:rPr>
        <w:t xml:space="preserve"> </w:t>
      </w:r>
      <w:r>
        <w:t>рефлекс.</w:t>
      </w:r>
      <w:r>
        <w:rPr>
          <w:spacing w:val="43"/>
        </w:rPr>
        <w:t xml:space="preserve"> </w:t>
      </w:r>
      <w:r>
        <w:t>Демонстрация:</w:t>
      </w:r>
      <w:r>
        <w:rPr>
          <w:spacing w:val="41"/>
        </w:rPr>
        <w:t xml:space="preserve"> </w:t>
      </w:r>
      <w:r>
        <w:rPr>
          <w:spacing w:val="-2"/>
        </w:rPr>
        <w:t>таблица</w:t>
      </w:r>
    </w:p>
    <w:p w:rsidR="00B63D70" w:rsidRDefault="00582BE3">
      <w:pPr>
        <w:pStyle w:val="a3"/>
        <w:tabs>
          <w:tab w:val="left" w:pos="1965"/>
          <w:tab w:val="left" w:pos="3852"/>
          <w:tab w:val="left" w:pos="5075"/>
          <w:tab w:val="left" w:pos="6311"/>
          <w:tab w:val="left" w:pos="7853"/>
          <w:tab w:val="left" w:pos="8985"/>
        </w:tabs>
        <w:ind w:firstLine="0"/>
        <w:jc w:val="left"/>
      </w:pPr>
      <w:r>
        <w:rPr>
          <w:spacing w:val="-2"/>
        </w:rPr>
        <w:t>«Строение</w:t>
      </w:r>
      <w:r>
        <w:tab/>
      </w:r>
      <w:r>
        <w:rPr>
          <w:spacing w:val="-2"/>
        </w:rPr>
        <w:t>эндокринных</w:t>
      </w:r>
      <w:r>
        <w:tab/>
      </w:r>
      <w:r>
        <w:rPr>
          <w:spacing w:val="-2"/>
        </w:rPr>
        <w:t>желез»,</w:t>
      </w:r>
      <w:r>
        <w:t xml:space="preserve"> </w:t>
      </w:r>
      <w:r>
        <w:rPr>
          <w:spacing w:val="-2"/>
        </w:rPr>
        <w:t>модель</w:t>
      </w:r>
      <w:r>
        <w:t xml:space="preserve"> </w:t>
      </w:r>
      <w:r>
        <w:rPr>
          <w:spacing w:val="-2"/>
        </w:rPr>
        <w:t>головного</w:t>
      </w:r>
      <w:r>
        <w:tab/>
      </w:r>
      <w:r>
        <w:rPr>
          <w:spacing w:val="-2"/>
        </w:rPr>
        <w:t>мозга,</w:t>
      </w:r>
      <w:r>
        <w:t xml:space="preserve"> </w:t>
      </w:r>
      <w:r>
        <w:rPr>
          <w:spacing w:val="-2"/>
        </w:rPr>
        <w:t>схема</w:t>
      </w:r>
    </w:p>
    <w:p w:rsidR="00B63D70" w:rsidRDefault="00582BE3">
      <w:pPr>
        <w:pStyle w:val="a3"/>
        <w:ind w:left="4343" w:firstLine="0"/>
        <w:jc w:val="left"/>
      </w:pPr>
      <w:r>
        <w:t>«Рефлекторные</w:t>
      </w:r>
      <w:r>
        <w:rPr>
          <w:spacing w:val="-4"/>
        </w:rPr>
        <w:t xml:space="preserve"> </w:t>
      </w:r>
      <w:r>
        <w:t>дуги</w:t>
      </w:r>
      <w:r>
        <w:rPr>
          <w:spacing w:val="-3"/>
        </w:rPr>
        <w:t xml:space="preserve"> </w:t>
      </w:r>
      <w:r>
        <w:t xml:space="preserve">безусловных </w:t>
      </w:r>
      <w:r>
        <w:rPr>
          <w:spacing w:val="-2"/>
        </w:rPr>
        <w:t>рефлексов».</w:t>
      </w:r>
    </w:p>
    <w:p w:rsidR="00B63D70" w:rsidRDefault="00582BE3">
      <w:pPr>
        <w:pStyle w:val="a3"/>
        <w:ind w:right="226"/>
      </w:pPr>
      <w:r>
        <w:t>Лабораторная работа № 1. «Определение безусловных рефлексов различных отделов мозга».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мышц.</w:t>
      </w:r>
      <w:r>
        <w:rPr>
          <w:spacing w:val="-5"/>
        </w:rPr>
        <w:t xml:space="preserve"> </w:t>
      </w:r>
      <w:r>
        <w:t>Утомление</w:t>
      </w:r>
      <w:r>
        <w:rPr>
          <w:spacing w:val="-8"/>
        </w:rPr>
        <w:t xml:space="preserve"> </w:t>
      </w:r>
      <w:r>
        <w:t>(9</w:t>
      </w:r>
      <w:r>
        <w:rPr>
          <w:spacing w:val="-5"/>
        </w:rPr>
        <w:t xml:space="preserve"> ч)</w:t>
      </w:r>
    </w:p>
    <w:p w:rsidR="00B63D70" w:rsidRDefault="00582BE3">
      <w:pPr>
        <w:pStyle w:val="a3"/>
        <w:spacing w:before="5"/>
        <w:ind w:right="225"/>
      </w:pPr>
      <w:r>
        <w:t>Лабораторная</w:t>
      </w:r>
      <w:r>
        <w:rPr>
          <w:spacing w:val="-15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1.</w:t>
      </w:r>
      <w:r>
        <w:rPr>
          <w:spacing w:val="40"/>
        </w:rPr>
        <w:t xml:space="preserve">  </w:t>
      </w:r>
      <w:r>
        <w:t>«Определение силы мышц, статической</w:t>
      </w:r>
      <w:r>
        <w:rPr>
          <w:spacing w:val="-15"/>
        </w:rPr>
        <w:t xml:space="preserve"> </w:t>
      </w:r>
      <w:r>
        <w:t>выносливости</w:t>
      </w:r>
      <w:r>
        <w:rPr>
          <w:spacing w:val="40"/>
        </w:rPr>
        <w:t xml:space="preserve"> </w:t>
      </w:r>
      <w:r>
        <w:t>и импульса силы».</w:t>
      </w:r>
    </w:p>
    <w:p w:rsidR="00B63D70" w:rsidRDefault="00582BE3">
      <w:pPr>
        <w:pStyle w:val="a3"/>
        <w:spacing w:before="41"/>
        <w:ind w:left="930" w:firstLine="0"/>
      </w:pPr>
      <w:r>
        <w:t>Лабораторная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№2.</w:t>
      </w:r>
      <w:r>
        <w:rPr>
          <w:spacing w:val="-9"/>
        </w:rPr>
        <w:t xml:space="preserve"> </w:t>
      </w:r>
      <w:r>
        <w:t>«Активный</w:t>
      </w:r>
      <w:r>
        <w:rPr>
          <w:spacing w:val="-6"/>
        </w:rPr>
        <w:t xml:space="preserve"> </w:t>
      </w:r>
      <w:r>
        <w:rPr>
          <w:spacing w:val="-2"/>
        </w:rPr>
        <w:t>отдых».</w:t>
      </w:r>
    </w:p>
    <w:p w:rsidR="00B63D70" w:rsidRDefault="00582BE3">
      <w:pPr>
        <w:pStyle w:val="a3"/>
        <w:spacing w:before="2"/>
        <w:ind w:left="930" w:firstLine="0"/>
      </w:pPr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3.</w:t>
      </w:r>
      <w:r>
        <w:rPr>
          <w:spacing w:val="36"/>
        </w:rPr>
        <w:t xml:space="preserve"> </w:t>
      </w:r>
      <w:r>
        <w:t>«Измерение</w:t>
      </w:r>
      <w:r>
        <w:rPr>
          <w:spacing w:val="-5"/>
        </w:rPr>
        <w:t xml:space="preserve"> </w:t>
      </w:r>
      <w:r>
        <w:t>абсолютной</w:t>
      </w:r>
      <w:r>
        <w:rPr>
          <w:spacing w:val="-4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мышц</w:t>
      </w:r>
      <w:r>
        <w:rPr>
          <w:spacing w:val="-4"/>
        </w:rPr>
        <w:t xml:space="preserve"> </w:t>
      </w:r>
      <w:r>
        <w:rPr>
          <w:spacing w:val="-2"/>
        </w:rPr>
        <w:t>кисти человека».</w:t>
      </w:r>
    </w:p>
    <w:p w:rsidR="00B63D70" w:rsidRDefault="00582BE3">
      <w:pPr>
        <w:pStyle w:val="a3"/>
        <w:ind w:right="224"/>
      </w:pPr>
      <w:r>
        <w:t>Лабораторная работа № 4. «Исследование максимального мышечного усилия и силовой выносливости мышц с помощью динамометрии».</w:t>
      </w:r>
    </w:p>
    <w:p w:rsidR="00B63D70" w:rsidRDefault="00582BE3">
      <w:pPr>
        <w:pStyle w:val="a3"/>
        <w:ind w:right="223"/>
      </w:pPr>
      <w:r>
        <w:t>Лабораторная работа № 5. «Влияние статической и динамической нагрузок на развитие утомления».</w:t>
      </w:r>
    </w:p>
    <w:p w:rsidR="00B63D70" w:rsidRDefault="00582BE3">
      <w:pPr>
        <w:pStyle w:val="a3"/>
        <w:spacing w:before="1"/>
        <w:ind w:right="226"/>
      </w:pPr>
      <w:r>
        <w:t>Лабораторная работа №</w:t>
      </w:r>
      <w:r>
        <w:rPr>
          <w:spacing w:val="-2"/>
        </w:rPr>
        <w:t xml:space="preserve"> </w:t>
      </w:r>
      <w:r>
        <w:t>6. «Влияние активного отдыха на утомление».</w:t>
      </w:r>
      <w:r w:rsidR="00863EB4">
        <w:t xml:space="preserve"> </w:t>
      </w:r>
      <w:r>
        <w:t>Контрольная работа № 1.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10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a3"/>
        <w:spacing w:before="2"/>
        <w:ind w:right="223"/>
      </w:pPr>
      <w:r>
        <w:t xml:space="preserve">Понятие о внутренней среде организма. Гомеостаз. Роль различных органов в поддержании гомеостаза. Кровь — одна из внутренних сред организма; значение крови, количество и состав крови. Плазма крови. Осмотическое давление плазмы крови. Солевые растворы: изотонический, гипертонический, гипотонический. Гемолиз эритроцитов. Белки плазмы крови. Физиологический раствор. Водородный показатель крови. Клетки крови: эритроциты, их количество, форма. Подсчёт эритроцитов, счётная камера Горяева. Значение эритроцитов в поддержании постоянства внутренней среды. Скорость оседания эритроцитов, прибор </w:t>
      </w:r>
      <w:proofErr w:type="spellStart"/>
      <w:r>
        <w:t>Панченкова</w:t>
      </w:r>
      <w:proofErr w:type="spellEnd"/>
      <w:r>
        <w:t>.</w:t>
      </w:r>
    </w:p>
    <w:p w:rsidR="00B63D70" w:rsidRDefault="00582BE3">
      <w:pPr>
        <w:pStyle w:val="a3"/>
        <w:spacing w:before="36" w:line="276" w:lineRule="auto"/>
        <w:ind w:right="223"/>
      </w:pPr>
      <w:r>
        <w:t>Лейкоциты, их количество. Разнообразие форм лейкоцитов: зернистые (базофилы, эозинофилы, нейтрофилы), незернистые (лимфоциты, моноциты). Лейкоцитарная формула здорового человека. Изменение соотношения различных форм лейкоцитов под влиянием заболеваний и лекарственных препаратов. Фагоцитоз — защитная реакция организма. И. И. Мечников — основоположник учения об иммунитете. Тромбоциты. Свёртывание крови.</w:t>
      </w:r>
    </w:p>
    <w:p w:rsidR="00B63D70" w:rsidRDefault="00582BE3">
      <w:pPr>
        <w:pStyle w:val="a3"/>
        <w:spacing w:line="232" w:lineRule="exact"/>
        <w:ind w:left="930" w:firstLine="0"/>
      </w:pPr>
      <w:r>
        <w:t>Группы</w:t>
      </w:r>
      <w:r>
        <w:rPr>
          <w:spacing w:val="12"/>
        </w:rPr>
        <w:t xml:space="preserve"> </w:t>
      </w:r>
      <w:r>
        <w:t>крови.</w:t>
      </w:r>
      <w:r>
        <w:rPr>
          <w:spacing w:val="14"/>
        </w:rPr>
        <w:t xml:space="preserve"> </w:t>
      </w:r>
      <w:r>
        <w:t>Переливание</w:t>
      </w:r>
      <w:r>
        <w:rPr>
          <w:spacing w:val="13"/>
        </w:rPr>
        <w:t xml:space="preserve"> </w:t>
      </w:r>
      <w:r>
        <w:t>крови.</w:t>
      </w:r>
      <w:r>
        <w:rPr>
          <w:spacing w:val="14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Ж.</w:t>
      </w:r>
      <w:r>
        <w:rPr>
          <w:spacing w:val="14"/>
        </w:rPr>
        <w:t xml:space="preserve"> </w:t>
      </w:r>
      <w:r>
        <w:t>Дени,</w:t>
      </w:r>
      <w:r>
        <w:rPr>
          <w:spacing w:val="14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Вольфа,</w:t>
      </w:r>
      <w:r>
        <w:rPr>
          <w:spacing w:val="14"/>
        </w:rPr>
        <w:t xml:space="preserve"> </w:t>
      </w:r>
      <w:r>
        <w:t>К.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Ландштейнера</w:t>
      </w:r>
      <w:proofErr w:type="spellEnd"/>
      <w:r>
        <w:rPr>
          <w:spacing w:val="-2"/>
        </w:rPr>
        <w:t>,</w:t>
      </w:r>
    </w:p>
    <w:p w:rsidR="00B63D70" w:rsidRDefault="00582BE3">
      <w:pPr>
        <w:pStyle w:val="a3"/>
        <w:ind w:right="223" w:firstLine="0"/>
      </w:pPr>
      <w:r>
        <w:t>Я.</w:t>
      </w:r>
      <w:r>
        <w:rPr>
          <w:spacing w:val="-4"/>
        </w:rPr>
        <w:t xml:space="preserve"> </w:t>
      </w:r>
      <w:r>
        <w:t>Янского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переливанию</w:t>
      </w:r>
      <w:r>
        <w:rPr>
          <w:spacing w:val="-4"/>
        </w:rPr>
        <w:t xml:space="preserve"> </w:t>
      </w:r>
      <w:r>
        <w:t>крови.</w:t>
      </w:r>
      <w:r>
        <w:rPr>
          <w:spacing w:val="-4"/>
        </w:rPr>
        <w:t xml:space="preserve"> </w:t>
      </w:r>
      <w:r>
        <w:t>Резус-фактор</w:t>
      </w:r>
      <w:r>
        <w:rPr>
          <w:spacing w:val="-1"/>
        </w:rPr>
        <w:t xml:space="preserve"> </w:t>
      </w:r>
      <w:r>
        <w:t>эритроцитов.</w:t>
      </w:r>
      <w:r>
        <w:rPr>
          <w:spacing w:val="-11"/>
        </w:rPr>
        <w:t xml:space="preserve"> </w:t>
      </w:r>
      <w:r>
        <w:t>Гемолитическая</w:t>
      </w:r>
      <w:r>
        <w:rPr>
          <w:spacing w:val="-10"/>
        </w:rPr>
        <w:t xml:space="preserve"> </w:t>
      </w:r>
      <w:r>
        <w:t>желтуха</w:t>
      </w:r>
      <w:r>
        <w:rPr>
          <w:spacing w:val="-5"/>
        </w:rPr>
        <w:t xml:space="preserve"> </w:t>
      </w:r>
      <w:r>
        <w:t>у новорожденных. Механизма</w:t>
      </w:r>
      <w:r w:rsidR="00863EB4">
        <w:t xml:space="preserve"> </w:t>
      </w:r>
      <w:proofErr w:type="spellStart"/>
      <w:r>
        <w:t>гглютинации</w:t>
      </w:r>
      <w:proofErr w:type="spellEnd"/>
    </w:p>
    <w:p w:rsidR="00B63D70" w:rsidRDefault="00582BE3">
      <w:pPr>
        <w:pStyle w:val="a3"/>
        <w:ind w:left="930" w:firstLine="0"/>
      </w:pPr>
      <w:proofErr w:type="gramStart"/>
      <w:r>
        <w:t>эритроцитов</w:t>
      </w:r>
      <w:proofErr w:type="gramEnd"/>
      <w:r>
        <w:t>.</w:t>
      </w:r>
      <w:r>
        <w:rPr>
          <w:spacing w:val="56"/>
        </w:rPr>
        <w:t xml:space="preserve"> </w:t>
      </w:r>
      <w:r>
        <w:t>Правила</w:t>
      </w:r>
      <w:r>
        <w:rPr>
          <w:spacing w:val="60"/>
        </w:rPr>
        <w:t xml:space="preserve"> </w:t>
      </w:r>
      <w:r>
        <w:t>переливания</w:t>
      </w:r>
      <w:r>
        <w:rPr>
          <w:spacing w:val="59"/>
        </w:rPr>
        <w:t xml:space="preserve"> </w:t>
      </w:r>
      <w:r>
        <w:t>крови.</w:t>
      </w:r>
      <w:r>
        <w:rPr>
          <w:spacing w:val="57"/>
        </w:rPr>
        <w:t xml:space="preserve"> </w:t>
      </w:r>
      <w:r>
        <w:t>Способы</w:t>
      </w:r>
      <w:r>
        <w:rPr>
          <w:spacing w:val="58"/>
        </w:rPr>
        <w:t xml:space="preserve"> </w:t>
      </w:r>
      <w:r>
        <w:t>переливания</w:t>
      </w:r>
      <w:r>
        <w:rPr>
          <w:spacing w:val="55"/>
        </w:rPr>
        <w:t xml:space="preserve"> </w:t>
      </w:r>
      <w:r>
        <w:t>крови:</w:t>
      </w:r>
      <w:r>
        <w:rPr>
          <w:spacing w:val="7"/>
        </w:rPr>
        <w:t xml:space="preserve"> </w:t>
      </w:r>
      <w:r>
        <w:rPr>
          <w:spacing w:val="-2"/>
        </w:rPr>
        <w:t>прямое,</w:t>
      </w:r>
    </w:p>
    <w:p w:rsidR="00B63D70" w:rsidRDefault="00B63D70">
      <w:pPr>
        <w:sectPr w:rsidR="00B63D70">
          <w:pgSz w:w="11910" w:h="16840"/>
          <w:pgMar w:top="1140" w:right="620" w:bottom="280" w:left="1480" w:header="720" w:footer="720" w:gutter="0"/>
          <w:cols w:space="720"/>
        </w:sectPr>
      </w:pPr>
    </w:p>
    <w:p w:rsidR="00B63D70" w:rsidRDefault="00582BE3">
      <w:pPr>
        <w:pStyle w:val="a3"/>
        <w:spacing w:before="66"/>
        <w:ind w:firstLine="0"/>
      </w:pPr>
      <w:proofErr w:type="gramStart"/>
      <w:r>
        <w:lastRenderedPageBreak/>
        <w:t>непрямое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переливание.</w:t>
      </w:r>
    </w:p>
    <w:p w:rsidR="00B63D70" w:rsidRDefault="00582BE3">
      <w:pPr>
        <w:pStyle w:val="a3"/>
        <w:ind w:right="223"/>
      </w:pPr>
      <w:r>
        <w:t xml:space="preserve">Основные понятия темы: гомеостаз, разные диапазоны показателей внутренней среды, осмотическое давление, изотонический раствор, гипертонический раствор, гипотонический раствор, водородный показатель, сыворотка, фибрин, фибриноген, тромбин, протромбин, </w:t>
      </w:r>
      <w:proofErr w:type="spellStart"/>
      <w:r>
        <w:t>тромбопластин</w:t>
      </w:r>
      <w:proofErr w:type="spellEnd"/>
      <w:r>
        <w:t>, глобулины, гепарин, фибринолизин, гирудин, эритроциты,</w:t>
      </w:r>
      <w:r>
        <w:rPr>
          <w:spacing w:val="40"/>
        </w:rPr>
        <w:t xml:space="preserve"> </w:t>
      </w:r>
      <w:r>
        <w:t>лейкоциты,</w:t>
      </w:r>
      <w:r w:rsidR="00863EB4">
        <w:t xml:space="preserve"> </w:t>
      </w:r>
      <w:proofErr w:type="gramStart"/>
      <w:r>
        <w:t>тромбоциты,</w:t>
      </w:r>
      <w:r>
        <w:rPr>
          <w:spacing w:val="38"/>
        </w:rPr>
        <w:t xml:space="preserve">  </w:t>
      </w:r>
      <w:r>
        <w:t>донор</w:t>
      </w:r>
      <w:proofErr w:type="gramEnd"/>
      <w:r>
        <w:t>,</w:t>
      </w:r>
      <w:r>
        <w:rPr>
          <w:spacing w:val="39"/>
        </w:rPr>
        <w:t xml:space="preserve">  </w:t>
      </w:r>
      <w:r>
        <w:t>реципиент.</w:t>
      </w:r>
      <w:r>
        <w:rPr>
          <w:spacing w:val="38"/>
        </w:rPr>
        <w:t xml:space="preserve">  </w:t>
      </w:r>
      <w:r>
        <w:t>Демонстрация:</w:t>
      </w:r>
      <w:r w:rsidR="00863EB4">
        <w:rPr>
          <w:spacing w:val="39"/>
        </w:rPr>
        <w:t xml:space="preserve"> </w:t>
      </w:r>
      <w:r>
        <w:rPr>
          <w:spacing w:val="-2"/>
        </w:rPr>
        <w:t>таблицы</w:t>
      </w:r>
    </w:p>
    <w:p w:rsidR="00B63D70" w:rsidRDefault="00582BE3">
      <w:pPr>
        <w:pStyle w:val="a3"/>
        <w:spacing w:before="1"/>
        <w:ind w:firstLine="0"/>
      </w:pPr>
      <w:r>
        <w:t>«Строение</w:t>
      </w:r>
      <w:r>
        <w:rPr>
          <w:spacing w:val="-11"/>
        </w:rPr>
        <w:t xml:space="preserve"> </w:t>
      </w:r>
      <w:r>
        <w:rPr>
          <w:spacing w:val="-2"/>
        </w:rPr>
        <w:t>крови»,</w:t>
      </w:r>
    </w:p>
    <w:p w:rsidR="00B63D70" w:rsidRDefault="00582BE3">
      <w:pPr>
        <w:pStyle w:val="a3"/>
        <w:spacing w:before="38"/>
        <w:ind w:left="930" w:firstLine="0"/>
      </w:pPr>
      <w:r>
        <w:t>«Группы</w:t>
      </w:r>
      <w:r>
        <w:rPr>
          <w:spacing w:val="-9"/>
        </w:rPr>
        <w:t xml:space="preserve"> </w:t>
      </w:r>
      <w:r>
        <w:t>крови</w:t>
      </w:r>
      <w:r>
        <w:rPr>
          <w:spacing w:val="-10"/>
        </w:rPr>
        <w:t xml:space="preserve"> </w:t>
      </w:r>
      <w:r>
        <w:t>человека»,</w:t>
      </w:r>
      <w:r>
        <w:rPr>
          <w:spacing w:val="49"/>
        </w:rPr>
        <w:t xml:space="preserve"> </w:t>
      </w:r>
      <w:r>
        <w:t>«Лейкоцитарная</w:t>
      </w:r>
      <w:r>
        <w:rPr>
          <w:spacing w:val="-10"/>
        </w:rPr>
        <w:t xml:space="preserve"> </w:t>
      </w:r>
      <w:r>
        <w:t>формула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rPr>
          <w:spacing w:val="-2"/>
        </w:rPr>
        <w:t>человека»,</w:t>
      </w:r>
    </w:p>
    <w:p w:rsidR="00B63D70" w:rsidRDefault="00582BE3">
      <w:pPr>
        <w:pStyle w:val="a3"/>
        <w:spacing w:before="5"/>
        <w:ind w:right="226"/>
      </w:pPr>
      <w:r>
        <w:t>«Схема возникновения гемолитической болезни новорожденных». Лабораторная работа № 1. Строение и функции клеток крови (Микроскоп).</w:t>
      </w:r>
      <w:r w:rsidR="00863EB4">
        <w:t xml:space="preserve"> </w:t>
      </w:r>
      <w:r>
        <w:t>Контрольная работа № 2.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Кровообращение</w:t>
      </w:r>
      <w:r>
        <w:rPr>
          <w:spacing w:val="-7"/>
        </w:rPr>
        <w:t xml:space="preserve"> </w:t>
      </w:r>
      <w:r>
        <w:t>(15</w:t>
      </w:r>
      <w:r>
        <w:rPr>
          <w:spacing w:val="-5"/>
        </w:rPr>
        <w:t xml:space="preserve"> ч)</w:t>
      </w:r>
    </w:p>
    <w:p w:rsidR="00B63D70" w:rsidRDefault="00582BE3">
      <w:pPr>
        <w:pStyle w:val="a3"/>
        <w:spacing w:before="4"/>
        <w:ind w:right="223"/>
      </w:pPr>
      <w:r>
        <w:t>Значение кровообращения. Движение крови по сосудам. Непрерывность движения крови. Причины движения крови по сосудам. Кровяное давление.</w:t>
      </w:r>
      <w:r>
        <w:rPr>
          <w:spacing w:val="-9"/>
        </w:rPr>
        <w:t xml:space="preserve"> </w:t>
      </w:r>
      <w:r>
        <w:t xml:space="preserve">Скорость движения крови. Движение крови по венам. Кровообращение в капиллярах. Иннервация сердца и сосудов. Роль Ф. В. Овсянникова в изучении вопросов регуляции кровообращения. Изменение работы сердца под влиянием адреналина, ацетилхолина, ионов калия, ионов </w:t>
      </w:r>
      <w:r>
        <w:rPr>
          <w:spacing w:val="-2"/>
        </w:rPr>
        <w:t>кальция.</w:t>
      </w:r>
    </w:p>
    <w:p w:rsidR="00B63D70" w:rsidRDefault="00582BE3">
      <w:pPr>
        <w:pStyle w:val="a3"/>
        <w:tabs>
          <w:tab w:val="left" w:pos="2626"/>
          <w:tab w:val="left" w:pos="5215"/>
          <w:tab w:val="left" w:pos="6563"/>
          <w:tab w:val="left" w:pos="7639"/>
          <w:tab w:val="left" w:pos="8710"/>
        </w:tabs>
        <w:spacing w:before="1"/>
        <w:ind w:right="230"/>
        <w:jc w:val="left"/>
      </w:pPr>
      <w:r>
        <w:rPr>
          <w:spacing w:val="-2"/>
        </w:rPr>
        <w:t>Заболевания</w:t>
      </w:r>
      <w:r>
        <w:tab/>
      </w:r>
      <w:r>
        <w:rPr>
          <w:spacing w:val="-2"/>
        </w:rPr>
        <w:t>сердечно-сосудистой</w:t>
      </w:r>
      <w:r>
        <w:tab/>
      </w:r>
      <w:r>
        <w:rPr>
          <w:spacing w:val="-2"/>
        </w:rPr>
        <w:t>системы:</w:t>
      </w:r>
      <w:r w:rsidR="00863EB4">
        <w:rPr>
          <w:spacing w:val="-2"/>
        </w:rPr>
        <w:t xml:space="preserve"> </w:t>
      </w:r>
      <w:r>
        <w:rPr>
          <w:spacing w:val="-2"/>
        </w:rPr>
        <w:t>гипертоническая</w:t>
      </w:r>
      <w:r>
        <w:tab/>
      </w:r>
      <w:r>
        <w:rPr>
          <w:spacing w:val="-2"/>
        </w:rPr>
        <w:t xml:space="preserve">болезнь, </w:t>
      </w:r>
      <w:r>
        <w:t>ишемическая болезнь серд</w:t>
      </w:r>
      <w:r w:rsidR="00863EB4">
        <w:t xml:space="preserve">ца, воспалительные заболевания </w:t>
      </w:r>
      <w:r>
        <w:rPr>
          <w:spacing w:val="-2"/>
        </w:rPr>
        <w:t xml:space="preserve">(миокардит, </w:t>
      </w:r>
      <w:r>
        <w:t>ревматизм сердца),</w:t>
      </w:r>
    </w:p>
    <w:p w:rsidR="00B63D70" w:rsidRDefault="00582BE3">
      <w:pPr>
        <w:pStyle w:val="a3"/>
        <w:tabs>
          <w:tab w:val="left" w:pos="9077"/>
        </w:tabs>
        <w:ind w:right="227"/>
      </w:pPr>
      <w:proofErr w:type="gramStart"/>
      <w:r>
        <w:t>атеросклероз</w:t>
      </w:r>
      <w:proofErr w:type="gramEnd"/>
      <w:r>
        <w:t xml:space="preserve"> сосудов. Меры их профилактики (ЗОЖ, медосмотры). Основные понятия темы: предсердия, желудочки, полулунные клапаны, створчатые клапаны, систола, диастола, синусно-предсердный узел, предсердно</w:t>
      </w:r>
      <w:r w:rsidR="00863EB4">
        <w:rPr>
          <w:spacing w:val="80"/>
        </w:rPr>
        <w:t>-</w:t>
      </w:r>
      <w:r>
        <w:t>желудочковый</w:t>
      </w:r>
      <w:r>
        <w:tab/>
      </w:r>
      <w:r>
        <w:rPr>
          <w:spacing w:val="-2"/>
        </w:rPr>
        <w:t xml:space="preserve">узел, </w:t>
      </w:r>
      <w:r>
        <w:t>миокард, эндокард, эпикард, сосудосуживающий нерв, сосудодвигательный центр, электрокардиограмма. Демонстрация: модель сердца человека, таблица «Органы кровообращения»,</w:t>
      </w:r>
      <w:r w:rsidR="00863EB4">
        <w:t xml:space="preserve"> </w:t>
      </w:r>
      <w:r>
        <w:t>схема иннервации сердца.</w:t>
      </w:r>
    </w:p>
    <w:p w:rsidR="00B63D70" w:rsidRDefault="00582BE3">
      <w:pPr>
        <w:pStyle w:val="a3"/>
        <w:ind w:right="228"/>
      </w:pPr>
      <w:r>
        <w:t>Лабораторная работа № 1. «Определение артериального давления» Лабораторная работа №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«Реакция ЧСС и АД на общие физические</w:t>
      </w:r>
      <w:r w:rsidR="00863EB4">
        <w:t xml:space="preserve"> </w:t>
      </w:r>
      <w:r>
        <w:t>нагрузки»</w:t>
      </w:r>
    </w:p>
    <w:p w:rsidR="00B63D70" w:rsidRDefault="00582BE3">
      <w:pPr>
        <w:pStyle w:val="a3"/>
        <w:spacing w:line="274" w:lineRule="exact"/>
        <w:ind w:left="930" w:firstLine="0"/>
      </w:pPr>
      <w:proofErr w:type="gramStart"/>
      <w:r>
        <w:t>Лабораторная</w:t>
      </w:r>
      <w:r>
        <w:rPr>
          <w:spacing w:val="29"/>
        </w:rPr>
        <w:t xml:space="preserve">  </w:t>
      </w:r>
      <w:r>
        <w:t>работа</w:t>
      </w:r>
      <w:proofErr w:type="gramEnd"/>
      <w:r>
        <w:rPr>
          <w:spacing w:val="31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3.</w:t>
      </w:r>
      <w:r>
        <w:rPr>
          <w:spacing w:val="33"/>
        </w:rPr>
        <w:t xml:space="preserve">  </w:t>
      </w:r>
      <w:r>
        <w:t>«</w:t>
      </w:r>
      <w:proofErr w:type="gramStart"/>
      <w:r>
        <w:t>Реакция</w:t>
      </w:r>
      <w:r>
        <w:rPr>
          <w:spacing w:val="33"/>
        </w:rPr>
        <w:t xml:space="preserve">  </w:t>
      </w:r>
      <w:r>
        <w:t>ЧСС</w:t>
      </w:r>
      <w:proofErr w:type="gramEnd"/>
      <w:r>
        <w:rPr>
          <w:spacing w:val="31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АД</w:t>
      </w:r>
      <w:r>
        <w:rPr>
          <w:spacing w:val="32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t>локальную</w:t>
      </w:r>
      <w:r>
        <w:rPr>
          <w:spacing w:val="33"/>
        </w:rPr>
        <w:t xml:space="preserve">  </w:t>
      </w:r>
      <w:r>
        <w:rPr>
          <w:spacing w:val="-2"/>
        </w:rPr>
        <w:t>нагрузку»</w:t>
      </w:r>
    </w:p>
    <w:p w:rsidR="00B63D70" w:rsidRDefault="00582BE3">
      <w:pPr>
        <w:pStyle w:val="a3"/>
        <w:tabs>
          <w:tab w:val="left" w:pos="3515"/>
        </w:tabs>
        <w:spacing w:before="1"/>
        <w:ind w:left="930" w:right="466" w:hanging="567"/>
      </w:pPr>
      <w:r>
        <w:t>Лабораторная работа №</w:t>
      </w:r>
      <w:r>
        <w:tab/>
        <w:t>4.</w:t>
      </w:r>
      <w:r>
        <w:rPr>
          <w:spacing w:val="80"/>
          <w:w w:val="150"/>
        </w:rPr>
        <w:t xml:space="preserve"> </w:t>
      </w:r>
      <w:r>
        <w:t>«Определение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покое</w:t>
      </w:r>
      <w:r>
        <w:rPr>
          <w:spacing w:val="-4"/>
        </w:rPr>
        <w:t xml:space="preserve"> </w:t>
      </w:r>
      <w:r>
        <w:t>минутного</w:t>
      </w:r>
      <w:r>
        <w:rPr>
          <w:spacing w:val="-4"/>
        </w:rPr>
        <w:t xml:space="preserve"> </w:t>
      </w:r>
      <w:r>
        <w:t>и систолического объёмов крови. Расчёт сердечного индекса».</w:t>
      </w:r>
    </w:p>
    <w:p w:rsidR="00B63D70" w:rsidRDefault="00582BE3">
      <w:pPr>
        <w:pStyle w:val="a3"/>
        <w:spacing w:before="72" w:line="242" w:lineRule="auto"/>
        <w:jc w:val="left"/>
      </w:pPr>
      <w:r>
        <w:t>Лабораторная</w:t>
      </w:r>
      <w:r>
        <w:rPr>
          <w:spacing w:val="31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«Влияние</w:t>
      </w:r>
      <w:r>
        <w:rPr>
          <w:spacing w:val="32"/>
        </w:rPr>
        <w:t xml:space="preserve"> </w:t>
      </w:r>
      <w:r>
        <w:t>тренировки</w:t>
      </w:r>
      <w:r>
        <w:rPr>
          <w:spacing w:val="34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производительность</w:t>
      </w:r>
      <w:r>
        <w:rPr>
          <w:spacing w:val="-16"/>
        </w:rPr>
        <w:t xml:space="preserve"> </w:t>
      </w:r>
      <w:r>
        <w:t>сердца</w:t>
      </w:r>
      <w:r>
        <w:rPr>
          <w:spacing w:val="27"/>
        </w:rPr>
        <w:t xml:space="preserve"> </w:t>
      </w:r>
      <w:r>
        <w:t>в условиях динамической физической нагрузки».</w:t>
      </w:r>
    </w:p>
    <w:p w:rsidR="00B63D70" w:rsidRDefault="00582BE3">
      <w:pPr>
        <w:pStyle w:val="a3"/>
        <w:tabs>
          <w:tab w:val="left" w:pos="3798"/>
          <w:tab w:val="left" w:pos="4180"/>
        </w:tabs>
        <w:ind w:right="230"/>
        <w:jc w:val="left"/>
      </w:pPr>
      <w:r>
        <w:t>Лабораторная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№</w:t>
      </w:r>
      <w:r>
        <w:tab/>
      </w:r>
      <w:r>
        <w:rPr>
          <w:spacing w:val="-6"/>
        </w:rPr>
        <w:t>6.</w:t>
      </w:r>
      <w:r>
        <w:tab/>
        <w:t>«Влияние</w:t>
      </w:r>
      <w:r>
        <w:rPr>
          <w:spacing w:val="80"/>
        </w:rPr>
        <w:t xml:space="preserve"> </w:t>
      </w:r>
      <w:r>
        <w:t>ортостатической</w:t>
      </w:r>
      <w:r>
        <w:rPr>
          <w:spacing w:val="80"/>
        </w:rPr>
        <w:t xml:space="preserve"> </w:t>
      </w:r>
      <w:r>
        <w:t>пробы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показатели </w:t>
      </w:r>
      <w:r>
        <w:rPr>
          <w:spacing w:val="-2"/>
        </w:rPr>
        <w:t>гемодинамики».</w:t>
      </w:r>
    </w:p>
    <w:p w:rsidR="00B63D70" w:rsidRDefault="00582BE3">
      <w:pPr>
        <w:pStyle w:val="a3"/>
        <w:jc w:val="left"/>
      </w:pPr>
      <w:r>
        <w:t>Лабораторная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7.</w:t>
      </w:r>
      <w:r>
        <w:rPr>
          <w:spacing w:val="40"/>
        </w:rPr>
        <w:t xml:space="preserve"> </w:t>
      </w:r>
      <w:r>
        <w:t>«Оценка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показателям</w:t>
      </w:r>
      <w:r>
        <w:rPr>
          <w:spacing w:val="80"/>
        </w:rPr>
        <w:t xml:space="preserve"> </w:t>
      </w:r>
      <w:r>
        <w:t>ортостатической пробы».</w:t>
      </w:r>
    </w:p>
    <w:p w:rsidR="00B63D70" w:rsidRDefault="00582BE3">
      <w:pPr>
        <w:pStyle w:val="a3"/>
        <w:spacing w:line="242" w:lineRule="auto"/>
        <w:ind w:left="930" w:firstLine="0"/>
        <w:jc w:val="left"/>
      </w:pPr>
      <w:r>
        <w:t>Лабораторная работа № 8. «Влияние дыхания на артериальное кровяное</w:t>
      </w:r>
      <w:r w:rsidR="00863EB4">
        <w:t xml:space="preserve"> </w:t>
      </w:r>
      <w:r>
        <w:t>давление». Лабораторная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9.</w:t>
      </w:r>
      <w:r>
        <w:rPr>
          <w:spacing w:val="40"/>
        </w:rPr>
        <w:t xml:space="preserve"> </w:t>
      </w:r>
      <w:r>
        <w:t>«Реактивная</w:t>
      </w:r>
      <w:r>
        <w:rPr>
          <w:spacing w:val="40"/>
        </w:rPr>
        <w:t xml:space="preserve"> </w:t>
      </w:r>
      <w:r>
        <w:t>гиперемия».</w:t>
      </w:r>
      <w:r>
        <w:rPr>
          <w:spacing w:val="40"/>
        </w:rPr>
        <w:t xml:space="preserve"> </w:t>
      </w:r>
      <w:r>
        <w:t>Лабораторная</w:t>
      </w:r>
      <w:r>
        <w:rPr>
          <w:spacing w:val="37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10.</w:t>
      </w:r>
    </w:p>
    <w:p w:rsidR="00B63D70" w:rsidRDefault="00582BE3">
      <w:pPr>
        <w:pStyle w:val="a3"/>
        <w:spacing w:line="272" w:lineRule="exact"/>
        <w:ind w:firstLine="0"/>
        <w:jc w:val="left"/>
      </w:pPr>
      <w:r>
        <w:t>«Сопряжённые</w:t>
      </w:r>
      <w:r>
        <w:rPr>
          <w:spacing w:val="-11"/>
        </w:rPr>
        <w:t xml:space="preserve"> </w:t>
      </w:r>
      <w:r>
        <w:t>сердечные</w:t>
      </w:r>
      <w:r>
        <w:rPr>
          <w:spacing w:val="-8"/>
        </w:rPr>
        <w:t xml:space="preserve"> </w:t>
      </w:r>
      <w:r>
        <w:t>рефлексы».</w:t>
      </w:r>
      <w:r w:rsidR="00863EB4"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B63D70" w:rsidRDefault="00582BE3">
      <w:pPr>
        <w:pStyle w:val="a3"/>
        <w:spacing w:line="237" w:lineRule="auto"/>
        <w:jc w:val="left"/>
      </w:pPr>
      <w:r>
        <w:t>Тема 6. Сердце — центральный орган системы кровообращения (6) Сердце</w:t>
      </w:r>
      <w:r>
        <w:rPr>
          <w:spacing w:val="-1"/>
        </w:rPr>
        <w:t xml:space="preserve"> </w:t>
      </w:r>
      <w:r>
        <w:t>— центральный орган системы кровообращения. Особенности</w:t>
      </w:r>
      <w:r>
        <w:rPr>
          <w:spacing w:val="-34"/>
        </w:rPr>
        <w:t xml:space="preserve"> </w:t>
      </w:r>
      <w:r>
        <w:t>строения и работы клапанов сердца. Пороки сердца врождённые и</w:t>
      </w:r>
    </w:p>
    <w:p w:rsidR="00B63D70" w:rsidRDefault="00582BE3">
      <w:pPr>
        <w:pStyle w:val="a3"/>
        <w:tabs>
          <w:tab w:val="left" w:pos="2814"/>
          <w:tab w:val="left" w:pos="5334"/>
          <w:tab w:val="left" w:pos="6347"/>
          <w:tab w:val="left" w:pos="7747"/>
          <w:tab w:val="left" w:pos="8827"/>
        </w:tabs>
        <w:ind w:right="228"/>
        <w:jc w:val="left"/>
      </w:pPr>
      <w:proofErr w:type="gramStart"/>
      <w:r>
        <w:rPr>
          <w:spacing w:val="-2"/>
        </w:rPr>
        <w:t>приобретённые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Кардиохирургические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устранения</w:t>
      </w:r>
      <w:r>
        <w:tab/>
      </w:r>
      <w:r>
        <w:rPr>
          <w:spacing w:val="-2"/>
        </w:rPr>
        <w:t>пороков</w:t>
      </w:r>
      <w:r>
        <w:tab/>
      </w:r>
      <w:r>
        <w:rPr>
          <w:spacing w:val="-2"/>
        </w:rPr>
        <w:t xml:space="preserve">сердца, </w:t>
      </w:r>
      <w:r>
        <w:t>протезирование клапанов. Сердечный цикл: систола, диастола.</w:t>
      </w:r>
    </w:p>
    <w:p w:rsidR="00B63D70" w:rsidRDefault="00582BE3">
      <w:pPr>
        <w:pStyle w:val="a3"/>
        <w:tabs>
          <w:tab w:val="left" w:pos="8719"/>
        </w:tabs>
        <w:ind w:right="230"/>
        <w:jc w:val="left"/>
      </w:pPr>
      <w:r>
        <w:t>Систолический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минутный</w:t>
      </w:r>
      <w:r>
        <w:rPr>
          <w:spacing w:val="80"/>
        </w:rPr>
        <w:t xml:space="preserve"> </w:t>
      </w:r>
      <w:r>
        <w:t>объём</w:t>
      </w:r>
      <w:r>
        <w:rPr>
          <w:spacing w:val="80"/>
        </w:rPr>
        <w:t xml:space="preserve"> </w:t>
      </w:r>
      <w:r>
        <w:t>крови.</w:t>
      </w:r>
      <w:r>
        <w:rPr>
          <w:spacing w:val="80"/>
        </w:rPr>
        <w:t xml:space="preserve"> </w:t>
      </w:r>
      <w:r>
        <w:t>Сердечный</w:t>
      </w:r>
      <w:r>
        <w:rPr>
          <w:spacing w:val="80"/>
        </w:rPr>
        <w:t xml:space="preserve"> </w:t>
      </w:r>
      <w:r>
        <w:t>толчок.</w:t>
      </w:r>
      <w:r>
        <w:rPr>
          <w:spacing w:val="80"/>
        </w:rPr>
        <w:t xml:space="preserve"> </w:t>
      </w:r>
      <w:r>
        <w:t>Тоны</w:t>
      </w:r>
      <w:r>
        <w:rPr>
          <w:spacing w:val="80"/>
        </w:rPr>
        <w:t xml:space="preserve"> </w:t>
      </w:r>
      <w:r>
        <w:t>сердца.</w:t>
      </w:r>
      <w:r>
        <w:rPr>
          <w:spacing w:val="40"/>
        </w:rPr>
        <w:t xml:space="preserve"> </w:t>
      </w:r>
      <w:proofErr w:type="spellStart"/>
      <w:r>
        <w:t>Автоматия</w:t>
      </w:r>
      <w:proofErr w:type="spellEnd"/>
      <w:r>
        <w:rPr>
          <w:spacing w:val="80"/>
        </w:rPr>
        <w:t xml:space="preserve"> </w:t>
      </w:r>
      <w:r>
        <w:t>сердца.</w:t>
      </w:r>
      <w:r>
        <w:rPr>
          <w:spacing w:val="80"/>
        </w:rPr>
        <w:t xml:space="preserve"> </w:t>
      </w:r>
      <w:r>
        <w:t>Проводящая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сердца:</w:t>
      </w:r>
      <w:r>
        <w:rPr>
          <w:spacing w:val="80"/>
        </w:rPr>
        <w:t xml:space="preserve"> </w:t>
      </w:r>
      <w:r>
        <w:t>типичная,</w:t>
      </w:r>
      <w:r>
        <w:rPr>
          <w:spacing w:val="80"/>
        </w:rPr>
        <w:t xml:space="preserve"> </w:t>
      </w:r>
      <w:r>
        <w:t>атипичная</w:t>
      </w:r>
      <w:r>
        <w:rPr>
          <w:spacing w:val="80"/>
        </w:rPr>
        <w:t xml:space="preserve"> </w:t>
      </w:r>
      <w:r>
        <w:t>мускулатура сердца,</w:t>
      </w:r>
      <w:r>
        <w:rPr>
          <w:spacing w:val="80"/>
        </w:rPr>
        <w:t xml:space="preserve"> </w:t>
      </w:r>
      <w:r>
        <w:t>синусно-предсердный</w:t>
      </w:r>
      <w:r>
        <w:rPr>
          <w:spacing w:val="80"/>
        </w:rPr>
        <w:t xml:space="preserve"> </w:t>
      </w:r>
      <w:r>
        <w:t>узел,</w:t>
      </w:r>
      <w:r>
        <w:rPr>
          <w:spacing w:val="80"/>
        </w:rPr>
        <w:t xml:space="preserve"> </w:t>
      </w:r>
      <w:r>
        <w:t>предсердно-желудочковый</w:t>
      </w:r>
      <w:r>
        <w:rPr>
          <w:spacing w:val="40"/>
        </w:rPr>
        <w:t xml:space="preserve"> </w:t>
      </w:r>
      <w:r>
        <w:t>узел.</w:t>
      </w:r>
      <w:r>
        <w:rPr>
          <w:spacing w:val="80"/>
        </w:rPr>
        <w:t xml:space="preserve"> </w:t>
      </w:r>
      <w:r>
        <w:t>Электрические явления в сердце. Современные методы изучения работы сердца: электрокардиография, эхокардиография, велоэргометрия, стресс-эхокардиография. А. Ф. Самойлов</w:t>
      </w:r>
      <w:r>
        <w:tab/>
      </w:r>
      <w:r>
        <w:rPr>
          <w:spacing w:val="-10"/>
        </w:rPr>
        <w:t xml:space="preserve">— </w:t>
      </w:r>
      <w:r>
        <w:t>основоположник русской электрофизиологии и электрокардиографии.</w:t>
      </w:r>
    </w:p>
    <w:p w:rsidR="00B63D70" w:rsidRDefault="00582BE3">
      <w:pPr>
        <w:pStyle w:val="a3"/>
        <w:tabs>
          <w:tab w:val="left" w:pos="3829"/>
          <w:tab w:val="left" w:pos="5721"/>
          <w:tab w:val="left" w:pos="6734"/>
          <w:tab w:val="left" w:pos="8580"/>
        </w:tabs>
        <w:ind w:left="930" w:firstLine="0"/>
        <w:jc w:val="left"/>
      </w:pPr>
      <w:r>
        <w:t>Лабораторная</w:t>
      </w:r>
      <w:r>
        <w:rPr>
          <w:spacing w:val="-9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28"/>
        </w:rPr>
        <w:t xml:space="preserve"> </w:t>
      </w:r>
      <w:r>
        <w:rPr>
          <w:spacing w:val="-5"/>
        </w:rPr>
        <w:t>1.</w:t>
      </w:r>
      <w:r>
        <w:tab/>
      </w:r>
      <w:r>
        <w:rPr>
          <w:spacing w:val="-2"/>
        </w:rPr>
        <w:t>«Регистрация</w:t>
      </w:r>
      <w:r>
        <w:tab/>
      </w:r>
      <w:r>
        <w:rPr>
          <w:spacing w:val="-4"/>
        </w:rPr>
        <w:t>ЭКГ.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основных</w:t>
      </w:r>
    </w:p>
    <w:p w:rsidR="00B63D70" w:rsidRDefault="00B63D70">
      <w:pPr>
        <w:sectPr w:rsidR="00B63D70">
          <w:pgSz w:w="11910" w:h="16840"/>
          <w:pgMar w:top="1040" w:right="620" w:bottom="280" w:left="1480" w:header="720" w:footer="720" w:gutter="0"/>
          <w:cols w:space="720"/>
        </w:sectPr>
      </w:pPr>
    </w:p>
    <w:p w:rsidR="00B63D70" w:rsidRDefault="00582BE3">
      <w:pPr>
        <w:pStyle w:val="a3"/>
        <w:spacing w:before="66"/>
        <w:ind w:firstLine="0"/>
        <w:jc w:val="left"/>
      </w:pPr>
      <w:proofErr w:type="gramStart"/>
      <w:r>
        <w:rPr>
          <w:spacing w:val="-2"/>
        </w:rPr>
        <w:lastRenderedPageBreak/>
        <w:t>интервалов</w:t>
      </w:r>
      <w:proofErr w:type="gramEnd"/>
      <w:r>
        <w:rPr>
          <w:spacing w:val="-2"/>
        </w:rPr>
        <w:t>».</w:t>
      </w:r>
    </w:p>
    <w:p w:rsidR="00B63D70" w:rsidRDefault="00582BE3">
      <w:pPr>
        <w:pStyle w:val="a3"/>
        <w:ind w:right="223"/>
      </w:pPr>
      <w:r>
        <w:t>Лабораторная работа № 2. «Влияние психоэмоционального напряжения на вариабельность ритма сердца».</w:t>
      </w:r>
    </w:p>
    <w:p w:rsidR="00B63D70" w:rsidRDefault="00582BE3">
      <w:pPr>
        <w:pStyle w:val="a3"/>
        <w:spacing w:before="1"/>
        <w:ind w:right="224"/>
      </w:pPr>
      <w:r>
        <w:t>Практическая работа № 1. «Регистрация ЭКГ в I, II и III стандартных</w:t>
      </w:r>
      <w:r w:rsidR="00863EB4">
        <w:t xml:space="preserve"> </w:t>
      </w:r>
      <w:r>
        <w:t>отведениях, определение электрической оси сердца».</w:t>
      </w:r>
    </w:p>
    <w:p w:rsidR="00B63D70" w:rsidRDefault="00582BE3">
      <w:pPr>
        <w:pStyle w:val="a3"/>
        <w:spacing w:before="40"/>
        <w:ind w:left="930" w:firstLine="0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Дыхание</w:t>
      </w:r>
      <w:r>
        <w:rPr>
          <w:spacing w:val="-6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a3"/>
        <w:spacing w:before="5"/>
        <w:ind w:right="223"/>
      </w:pPr>
      <w:r>
        <w:t xml:space="preserve">Значение дыхания. Состав вдыхаемого, выдыхаемого и альвеолярного воздуха. Парциальное давление кислорода и углекислого газа во вдыхаемом и альвеолярном воздухе и их напряжение в крови. Зависимость газообмена в лёгких от величины диффузной поверхности и разности парциального давления диффундирующих газов. Перенос газов кровью. Причины гибели людей на больших высотах. Дыхательные движения. Глубина и частота дыхательных движений у разных групп населения. Зависимость дыхательных движений от тренировки организма. Жизненная ёмкость </w:t>
      </w:r>
      <w:r>
        <w:rPr>
          <w:spacing w:val="-2"/>
        </w:rPr>
        <w:t>лёгких.</w:t>
      </w:r>
    </w:p>
    <w:p w:rsidR="00B63D70" w:rsidRDefault="00582BE3">
      <w:pPr>
        <w:pStyle w:val="a3"/>
        <w:ind w:right="223"/>
      </w:pPr>
      <w:r>
        <w:t>Необходимость определения функций внешнего дыхания у призывников.</w:t>
      </w:r>
      <w:r>
        <w:rPr>
          <w:spacing w:val="40"/>
        </w:rPr>
        <w:t xml:space="preserve"> </w:t>
      </w:r>
      <w:r>
        <w:t>Регуляция дыхания: автоматизм дыхательного центра, рефлекторное изменение частоты и глубины дыхательных движений, гуморальное влияние на дыхательный центр. Нарушение целостности дыхательной системы.</w:t>
      </w:r>
    </w:p>
    <w:p w:rsidR="00B63D70" w:rsidRDefault="00582BE3">
      <w:pPr>
        <w:pStyle w:val="a3"/>
        <w:spacing w:before="1"/>
        <w:ind w:right="223"/>
      </w:pPr>
      <w:r>
        <w:t>Оживление</w:t>
      </w:r>
      <w:r>
        <w:rPr>
          <w:spacing w:val="-1"/>
        </w:rPr>
        <w:t xml:space="preserve"> </w:t>
      </w:r>
      <w:r>
        <w:t>организма. Клиническая, биологическая, социальная смерть.</w:t>
      </w:r>
      <w:r>
        <w:rPr>
          <w:spacing w:val="-15"/>
        </w:rPr>
        <w:t xml:space="preserve"> </w:t>
      </w:r>
      <w:r>
        <w:t xml:space="preserve">Основные понятия темы: диффузия, парциальное давление, напряжение газов, гемоглобин, оксигемоглобин, дыхательные мышцы, диафрагма, лёгочная плевра, пристеночная плевра, плевральная полость, </w:t>
      </w:r>
      <w:proofErr w:type="gramStart"/>
      <w:r>
        <w:t>пневмоторакс</w:t>
      </w:r>
      <w:r w:rsidR="00863EB4">
        <w:t xml:space="preserve"> </w:t>
      </w:r>
      <w:r>
        <w:t>,спирометр</w:t>
      </w:r>
      <w:proofErr w:type="gramEnd"/>
      <w:r>
        <w:t>, дыхательный центр.</w:t>
      </w:r>
    </w:p>
    <w:p w:rsidR="00B63D70" w:rsidRDefault="00582BE3">
      <w:pPr>
        <w:pStyle w:val="a3"/>
        <w:ind w:left="930" w:firstLine="0"/>
      </w:pPr>
      <w:r>
        <w:t>Демонстрация:</w:t>
      </w:r>
      <w:r>
        <w:rPr>
          <w:spacing w:val="51"/>
          <w:w w:val="150"/>
        </w:rPr>
        <w:t xml:space="preserve"> </w:t>
      </w:r>
      <w:r>
        <w:t>схема</w:t>
      </w:r>
      <w:r>
        <w:rPr>
          <w:spacing w:val="51"/>
          <w:w w:val="150"/>
        </w:rPr>
        <w:t xml:space="preserve"> </w:t>
      </w:r>
      <w:r>
        <w:t>механизмов</w:t>
      </w:r>
      <w:r>
        <w:rPr>
          <w:spacing w:val="51"/>
          <w:w w:val="150"/>
        </w:rPr>
        <w:t xml:space="preserve"> </w:t>
      </w:r>
      <w:r>
        <w:t>вдоха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выдоха.</w:t>
      </w:r>
      <w:r>
        <w:rPr>
          <w:spacing w:val="30"/>
        </w:rPr>
        <w:t xml:space="preserve"> </w:t>
      </w:r>
      <w:r>
        <w:t>Лабораторная</w:t>
      </w:r>
      <w:r>
        <w:rPr>
          <w:spacing w:val="57"/>
          <w:w w:val="150"/>
        </w:rPr>
        <w:t xml:space="preserve"> </w:t>
      </w:r>
      <w:r>
        <w:t>работа</w:t>
      </w:r>
      <w:r>
        <w:rPr>
          <w:spacing w:val="56"/>
          <w:w w:val="150"/>
        </w:rPr>
        <w:t xml:space="preserve"> </w:t>
      </w:r>
      <w:r>
        <w:t>№</w:t>
      </w:r>
      <w:r>
        <w:rPr>
          <w:spacing w:val="53"/>
          <w:w w:val="150"/>
        </w:rPr>
        <w:t xml:space="preserve"> </w:t>
      </w:r>
      <w:r>
        <w:rPr>
          <w:spacing w:val="-5"/>
        </w:rPr>
        <w:t>1.</w:t>
      </w:r>
    </w:p>
    <w:p w:rsidR="00B63D70" w:rsidRDefault="00582BE3">
      <w:pPr>
        <w:pStyle w:val="a3"/>
        <w:ind w:firstLine="0"/>
        <w:jc w:val="left"/>
      </w:pPr>
      <w:r>
        <w:rPr>
          <w:spacing w:val="-2"/>
        </w:rPr>
        <w:t>«Спирометрия».</w:t>
      </w:r>
    </w:p>
    <w:p w:rsidR="00B63D70" w:rsidRDefault="00582BE3">
      <w:pPr>
        <w:pStyle w:val="a3"/>
        <w:jc w:val="left"/>
      </w:pPr>
      <w:r>
        <w:t>Лабораторная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«Определение</w:t>
      </w:r>
      <w:r>
        <w:rPr>
          <w:spacing w:val="40"/>
        </w:rPr>
        <w:t xml:space="preserve"> </w:t>
      </w:r>
      <w:r>
        <w:t>объёмов</w:t>
      </w:r>
      <w:r>
        <w:rPr>
          <w:spacing w:val="40"/>
        </w:rPr>
        <w:t xml:space="preserve"> </w:t>
      </w:r>
      <w:r>
        <w:t>лёгких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зависимости от антропометрических показателей и позы».</w:t>
      </w:r>
    </w:p>
    <w:p w:rsidR="00B63D70" w:rsidRDefault="00582BE3">
      <w:pPr>
        <w:pStyle w:val="a3"/>
        <w:spacing w:line="242" w:lineRule="auto"/>
        <w:jc w:val="left"/>
      </w:pPr>
      <w:r>
        <w:t>Лабораторная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3.</w:t>
      </w:r>
      <w:r>
        <w:rPr>
          <w:spacing w:val="80"/>
          <w:w w:val="150"/>
        </w:rPr>
        <w:t xml:space="preserve"> </w:t>
      </w:r>
      <w:r>
        <w:t>«Альвеолярная</w:t>
      </w:r>
      <w:r>
        <w:rPr>
          <w:spacing w:val="80"/>
        </w:rPr>
        <w:t xml:space="preserve"> </w:t>
      </w:r>
      <w:r>
        <w:t>вентиляция.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физической нагрузки на потребление кислорода».</w:t>
      </w:r>
    </w:p>
    <w:p w:rsidR="00B63D70" w:rsidRDefault="00582BE3">
      <w:pPr>
        <w:pStyle w:val="a3"/>
        <w:jc w:val="left"/>
      </w:pPr>
      <w:r>
        <w:t>Лабораторная</w:t>
      </w:r>
      <w:r>
        <w:rPr>
          <w:spacing w:val="40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«Пробы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задержкой</w:t>
      </w:r>
      <w:r>
        <w:rPr>
          <w:spacing w:val="40"/>
        </w:rPr>
        <w:t xml:space="preserve"> </w:t>
      </w:r>
      <w:r>
        <w:t>дыхания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вдохе/выдохе</w:t>
      </w:r>
      <w:r>
        <w:rPr>
          <w:spacing w:val="3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при </w:t>
      </w:r>
      <w:r>
        <w:rPr>
          <w:spacing w:val="-2"/>
        </w:rPr>
        <w:t>гипервентиляции».</w:t>
      </w:r>
    </w:p>
    <w:p w:rsidR="00B63D70" w:rsidRDefault="00582BE3">
      <w:pPr>
        <w:pStyle w:val="a3"/>
        <w:spacing w:before="38" w:line="280" w:lineRule="auto"/>
        <w:ind w:left="930" w:right="5791" w:firstLine="0"/>
        <w:jc w:val="left"/>
      </w:pPr>
      <w:r>
        <w:t>Контрольная работа № 4. Тема</w:t>
      </w:r>
      <w:r>
        <w:rPr>
          <w:spacing w:val="-15"/>
        </w:rPr>
        <w:t xml:space="preserve"> </w:t>
      </w:r>
      <w:r>
        <w:t>8.</w:t>
      </w:r>
      <w:r>
        <w:rPr>
          <w:spacing w:val="-13"/>
        </w:rPr>
        <w:t xml:space="preserve"> </w:t>
      </w:r>
      <w:r>
        <w:t>Пищеварение</w:t>
      </w:r>
      <w:r>
        <w:rPr>
          <w:spacing w:val="-15"/>
        </w:rPr>
        <w:t xml:space="preserve"> </w:t>
      </w:r>
      <w:r>
        <w:t>(7</w:t>
      </w:r>
      <w:r>
        <w:rPr>
          <w:spacing w:val="-9"/>
        </w:rPr>
        <w:t xml:space="preserve"> </w:t>
      </w:r>
      <w:r>
        <w:t>ч)</w:t>
      </w:r>
    </w:p>
    <w:p w:rsidR="00B63D70" w:rsidRDefault="00582BE3">
      <w:pPr>
        <w:pStyle w:val="a3"/>
        <w:spacing w:line="233" w:lineRule="exact"/>
        <w:ind w:left="930" w:firstLine="0"/>
        <w:jc w:val="left"/>
      </w:pPr>
      <w:proofErr w:type="gramStart"/>
      <w:r>
        <w:t>Значение</w:t>
      </w:r>
      <w:r>
        <w:rPr>
          <w:spacing w:val="26"/>
        </w:rPr>
        <w:t xml:space="preserve">  </w:t>
      </w:r>
      <w:r>
        <w:t>пищеварения</w:t>
      </w:r>
      <w:proofErr w:type="gramEnd"/>
      <w:r>
        <w:t>.</w:t>
      </w:r>
      <w:r>
        <w:rPr>
          <w:spacing w:val="27"/>
        </w:rPr>
        <w:t xml:space="preserve">  </w:t>
      </w:r>
      <w:proofErr w:type="gramStart"/>
      <w:r>
        <w:t>Свойства</w:t>
      </w:r>
      <w:r>
        <w:rPr>
          <w:spacing w:val="27"/>
        </w:rPr>
        <w:t xml:space="preserve">  </w:t>
      </w:r>
      <w:r>
        <w:t>пищеварительных</w:t>
      </w:r>
      <w:proofErr w:type="gramEnd"/>
      <w:r>
        <w:rPr>
          <w:spacing w:val="28"/>
        </w:rPr>
        <w:t xml:space="preserve">  </w:t>
      </w:r>
      <w:r>
        <w:t>ферментов.</w:t>
      </w:r>
      <w:r>
        <w:rPr>
          <w:spacing w:val="27"/>
        </w:rPr>
        <w:t xml:space="preserve">  </w:t>
      </w:r>
      <w:proofErr w:type="gramStart"/>
      <w:r>
        <w:t>Обработка</w:t>
      </w:r>
      <w:r>
        <w:rPr>
          <w:spacing w:val="26"/>
        </w:rPr>
        <w:t xml:space="preserve">  </w:t>
      </w:r>
      <w:r>
        <w:rPr>
          <w:spacing w:val="-10"/>
        </w:rPr>
        <w:t>и</w:t>
      </w:r>
      <w:proofErr w:type="gramEnd"/>
    </w:p>
    <w:p w:rsidR="00B63D70" w:rsidRDefault="00582BE3">
      <w:pPr>
        <w:pStyle w:val="a3"/>
        <w:ind w:right="222" w:firstLine="0"/>
      </w:pPr>
      <w:proofErr w:type="gramStart"/>
      <w:r>
        <w:t>изменение</w:t>
      </w:r>
      <w:proofErr w:type="gramEnd"/>
      <w:r>
        <w:t xml:space="preserve"> пищи в ротовой полости. Виды слюнных желез: околоушные, подчелюстные, подъязычные, железы слизистой нёба и щек. Состав слюны, ферменты слюны. Работа слюнных желез. Регуляция слюноотделения.</w:t>
      </w:r>
    </w:p>
    <w:p w:rsidR="00B63D70" w:rsidRDefault="00582BE3">
      <w:pPr>
        <w:pStyle w:val="a3"/>
        <w:spacing w:before="1"/>
        <w:ind w:right="223"/>
      </w:pPr>
      <w:r>
        <w:t>Пищеварение в желудке. Типы желудочных желез: главные, обкладочные, добавочные, их функционирование. Состав и свойства желудочного сока. Ферменты желудочного сока: пепсин, химозин, липаза. Отделение желудочного сока на разные пищевые вещества. Роль блуждающего и симпатического нервов в регуляции отделения желудочного</w:t>
      </w:r>
      <w:r>
        <w:rPr>
          <w:spacing w:val="-4"/>
        </w:rPr>
        <w:t xml:space="preserve"> </w:t>
      </w:r>
      <w:r>
        <w:t>сока.</w:t>
      </w:r>
      <w:r>
        <w:rPr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желудка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двенадцатиперстную</w:t>
      </w:r>
      <w:r>
        <w:rPr>
          <w:spacing w:val="-2"/>
        </w:rPr>
        <w:t xml:space="preserve"> </w:t>
      </w:r>
      <w:r>
        <w:t>кишку.</w:t>
      </w:r>
      <w:r>
        <w:rPr>
          <w:spacing w:val="-4"/>
        </w:rPr>
        <w:t xml:space="preserve"> </w:t>
      </w:r>
      <w:r>
        <w:t xml:space="preserve">Секреторная функция поджелудочной железы. Ферменты поджелудочной железы: трипсин, амилаза, </w:t>
      </w:r>
      <w:proofErr w:type="spellStart"/>
      <w:r>
        <w:t>мальтаза</w:t>
      </w:r>
      <w:proofErr w:type="spellEnd"/>
      <w:r>
        <w:t>. Печень, её роль в пищеварении. Желчь: виды (пузырная, печеночная), состав, значение.</w:t>
      </w:r>
      <w:r>
        <w:rPr>
          <w:spacing w:val="32"/>
        </w:rPr>
        <w:t xml:space="preserve"> </w:t>
      </w:r>
      <w:r>
        <w:t>Механизм</w:t>
      </w:r>
      <w:r>
        <w:rPr>
          <w:spacing w:val="32"/>
        </w:rPr>
        <w:t xml:space="preserve"> </w:t>
      </w:r>
      <w:r>
        <w:t>поступления</w:t>
      </w:r>
      <w:r>
        <w:rPr>
          <w:spacing w:val="32"/>
        </w:rPr>
        <w:t xml:space="preserve"> </w:t>
      </w:r>
      <w:r>
        <w:t>желчи</w:t>
      </w:r>
      <w:r>
        <w:rPr>
          <w:spacing w:val="3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двенадцатиперстную</w:t>
      </w:r>
      <w:r>
        <w:rPr>
          <w:spacing w:val="33"/>
        </w:rPr>
        <w:t xml:space="preserve"> </w:t>
      </w:r>
      <w:r>
        <w:t>кишку.</w:t>
      </w:r>
      <w:r>
        <w:rPr>
          <w:spacing w:val="32"/>
        </w:rPr>
        <w:t xml:space="preserve"> </w:t>
      </w:r>
      <w:r>
        <w:t>Кишечный</w:t>
      </w:r>
      <w:r>
        <w:rPr>
          <w:spacing w:val="33"/>
        </w:rPr>
        <w:t xml:space="preserve"> </w:t>
      </w:r>
      <w:r>
        <w:t>сок</w:t>
      </w:r>
    </w:p>
    <w:p w:rsidR="00B63D70" w:rsidRDefault="00582BE3">
      <w:pPr>
        <w:pStyle w:val="a3"/>
        <w:ind w:right="223" w:firstLine="0"/>
      </w:pPr>
      <w:r>
        <w:t>— состав и свойства. Механизм</w:t>
      </w:r>
      <w:r>
        <w:rPr>
          <w:spacing w:val="-15"/>
        </w:rPr>
        <w:t xml:space="preserve"> </w:t>
      </w:r>
      <w:r>
        <w:t xml:space="preserve">секреции кишечного сока. Перистальтика кишечника. </w:t>
      </w:r>
      <w:proofErr w:type="spellStart"/>
      <w:r>
        <w:t>Маятничковые</w:t>
      </w:r>
      <w:proofErr w:type="spellEnd"/>
      <w:r>
        <w:t xml:space="preserve"> движения кишечника. Остановка кишечника. Пищеварение в толстой кишке: деятельность бактерий. Всасывание в пищеварительном тракте, функции ворсинок. Механизм всасывания: диффузия, фильтрация, осмос. Регуляция всасывания. Методика</w:t>
      </w:r>
      <w:r>
        <w:rPr>
          <w:spacing w:val="-1"/>
        </w:rPr>
        <w:t xml:space="preserve"> </w:t>
      </w:r>
      <w:r>
        <w:t>И.П. Павлова</w:t>
      </w:r>
      <w:r>
        <w:rPr>
          <w:spacing w:val="-2"/>
        </w:rPr>
        <w:t xml:space="preserve"> </w:t>
      </w:r>
      <w:r>
        <w:t>в изучении деятельности пищеварительных</w:t>
      </w:r>
      <w:r>
        <w:rPr>
          <w:spacing w:val="-3"/>
        </w:rPr>
        <w:t xml:space="preserve"> </w:t>
      </w:r>
      <w:r>
        <w:t xml:space="preserve">желез. Современные методы изучения пищеварительного тракта: эндоскопия, </w:t>
      </w:r>
      <w:proofErr w:type="spellStart"/>
      <w:r>
        <w:t>фиброгастроскопия</w:t>
      </w:r>
      <w:proofErr w:type="spellEnd"/>
      <w:r>
        <w:t xml:space="preserve">, </w:t>
      </w:r>
      <w:proofErr w:type="spellStart"/>
      <w:r>
        <w:t>ректороманоскопия</w:t>
      </w:r>
      <w:proofErr w:type="spellEnd"/>
      <w:r>
        <w:t xml:space="preserve">, </w:t>
      </w:r>
      <w:proofErr w:type="spellStart"/>
      <w:r>
        <w:t>колоноскопия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 w:rsidR="00863EB4">
        <w:t>магнито</w:t>
      </w:r>
      <w:r>
        <w:t>ядерный</w:t>
      </w:r>
      <w:proofErr w:type="spellEnd"/>
      <w:r>
        <w:t xml:space="preserve"> резонанс. Заболевания желудочно- кишечного тракта: гастрит, язвы, дуоденит, опухоли. Меры профилактики.</w:t>
      </w:r>
    </w:p>
    <w:p w:rsidR="00B63D70" w:rsidRDefault="00B63D70">
      <w:pPr>
        <w:sectPr w:rsidR="00B63D70">
          <w:pgSz w:w="11910" w:h="16840"/>
          <w:pgMar w:top="1040" w:right="620" w:bottom="280" w:left="1480" w:header="720" w:footer="720" w:gutter="0"/>
          <w:cols w:space="720"/>
        </w:sectPr>
      </w:pPr>
    </w:p>
    <w:p w:rsidR="00B63D70" w:rsidRDefault="00582BE3">
      <w:pPr>
        <w:pStyle w:val="a3"/>
        <w:spacing w:before="66"/>
        <w:ind w:right="225"/>
      </w:pPr>
      <w:r>
        <w:lastRenderedPageBreak/>
        <w:t>Основные понятия темы: ферменты, пищеварительные железы, слюноотделительный</w:t>
      </w:r>
      <w:r>
        <w:rPr>
          <w:spacing w:val="-15"/>
        </w:rPr>
        <w:t xml:space="preserve"> </w:t>
      </w:r>
      <w:r>
        <w:t>рефлекс,</w:t>
      </w:r>
      <w:r>
        <w:rPr>
          <w:spacing w:val="-15"/>
        </w:rPr>
        <w:t xml:space="preserve"> </w:t>
      </w:r>
      <w:r>
        <w:t>пристеночное</w:t>
      </w:r>
      <w:r>
        <w:rPr>
          <w:spacing w:val="-15"/>
        </w:rPr>
        <w:t xml:space="preserve"> </w:t>
      </w:r>
      <w:r>
        <w:t>пищеварение,</w:t>
      </w:r>
      <w:r>
        <w:rPr>
          <w:spacing w:val="-15"/>
        </w:rPr>
        <w:t xml:space="preserve"> </w:t>
      </w:r>
      <w:r>
        <w:t>диффузия,</w:t>
      </w:r>
      <w:r w:rsidR="00863EB4">
        <w:t xml:space="preserve"> </w:t>
      </w:r>
      <w:r>
        <w:t>фильтрация,</w:t>
      </w:r>
      <w:r>
        <w:rPr>
          <w:spacing w:val="-13"/>
        </w:rPr>
        <w:t xml:space="preserve"> </w:t>
      </w:r>
      <w:r>
        <w:t>осмос, фистульный метод.</w:t>
      </w:r>
    </w:p>
    <w:p w:rsidR="00B63D70" w:rsidRDefault="00582BE3">
      <w:pPr>
        <w:pStyle w:val="a3"/>
        <w:spacing w:before="1"/>
        <w:ind w:right="224"/>
      </w:pPr>
      <w:r>
        <w:t>Лабораторная работа № 1. «Изучение ферментативного действия слюны</w:t>
      </w:r>
      <w:r>
        <w:rPr>
          <w:spacing w:val="-15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на углеводы».</w:t>
      </w:r>
    </w:p>
    <w:p w:rsidR="00B63D70" w:rsidRDefault="00582BE3">
      <w:pPr>
        <w:pStyle w:val="a3"/>
        <w:ind w:right="225"/>
      </w:pPr>
      <w:r>
        <w:t>Лабораторная работа № 2.</w:t>
      </w:r>
      <w:r>
        <w:rPr>
          <w:spacing w:val="40"/>
        </w:rPr>
        <w:t xml:space="preserve"> </w:t>
      </w:r>
      <w:r>
        <w:t>«Значение механической обработки пищи в</w:t>
      </w:r>
      <w:r w:rsidR="00863EB4">
        <w:t xml:space="preserve"> </w:t>
      </w:r>
      <w:r>
        <w:t>полости рта для её переваривания в желудке».</w:t>
      </w:r>
    </w:p>
    <w:p w:rsidR="00B63D70" w:rsidRDefault="00582BE3">
      <w:pPr>
        <w:pStyle w:val="a3"/>
        <w:ind w:right="223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 3.</w:t>
      </w:r>
      <w:r>
        <w:rPr>
          <w:spacing w:val="80"/>
        </w:rPr>
        <w:t xml:space="preserve"> </w:t>
      </w:r>
      <w:r>
        <w:t>«Изучение некоторых свойств слюны и</w:t>
      </w:r>
      <w:r>
        <w:rPr>
          <w:spacing w:val="-4"/>
        </w:rPr>
        <w:t xml:space="preserve"> </w:t>
      </w:r>
      <w:r>
        <w:t xml:space="preserve">желудочного </w:t>
      </w:r>
      <w:r>
        <w:rPr>
          <w:spacing w:val="-2"/>
        </w:rPr>
        <w:t>сока».</w:t>
      </w:r>
    </w:p>
    <w:p w:rsidR="00B63D70" w:rsidRDefault="00582BE3">
      <w:pPr>
        <w:pStyle w:val="a3"/>
        <w:spacing w:before="72" w:line="242" w:lineRule="auto"/>
        <w:ind w:right="223"/>
      </w:pPr>
      <w:r>
        <w:t>Лабораторная работа №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 xml:space="preserve">«Влияние </w:t>
      </w:r>
      <w:proofErr w:type="spellStart"/>
      <w:r>
        <w:t>афферентации</w:t>
      </w:r>
      <w:proofErr w:type="spellEnd"/>
      <w:r>
        <w:t xml:space="preserve"> от рецепторов полости</w:t>
      </w:r>
      <w:r w:rsidR="00863EB4">
        <w:t xml:space="preserve"> </w:t>
      </w:r>
      <w:r>
        <w:t>рта на результативность целенаправленной деятельности».</w:t>
      </w:r>
    </w:p>
    <w:p w:rsidR="00B63D70" w:rsidRDefault="00582BE3">
      <w:pPr>
        <w:pStyle w:val="a3"/>
        <w:spacing w:before="40"/>
        <w:ind w:left="930" w:firstLine="0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энергии</w:t>
      </w:r>
      <w:r>
        <w:rPr>
          <w:spacing w:val="-4"/>
        </w:rPr>
        <w:t xml:space="preserve"> </w:t>
      </w:r>
      <w:r>
        <w:t>(4</w:t>
      </w:r>
      <w:r>
        <w:rPr>
          <w:spacing w:val="-5"/>
        </w:rPr>
        <w:t xml:space="preserve"> ч)</w:t>
      </w:r>
    </w:p>
    <w:p w:rsidR="00B63D70" w:rsidRDefault="00582BE3">
      <w:pPr>
        <w:pStyle w:val="a3"/>
        <w:spacing w:before="4"/>
        <w:ind w:right="224"/>
      </w:pPr>
      <w:r>
        <w:t>Обмен веществ как основная функция жизни. Значение питательных веществ. Процессы ассимиляции и диссимиляции. Роль ферментов во внутриклеточном обмене. Роль белков в обмене веществ, их специфичность. Нормы белка в питании, биологическая ценность белков. Обмен углеводов и жиров. Значение воды и минеральных солей в организме. Обмен воды и минеральных солей. Регуляция водно- солевого обмена. Обмен энергии: прямая и непрямая калориметрия, основной обмен. Энергия</w:t>
      </w:r>
      <w:r>
        <w:rPr>
          <w:spacing w:val="-1"/>
        </w:rPr>
        <w:t xml:space="preserve"> </w:t>
      </w:r>
      <w:r>
        <w:t>пищевых веществ,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 xml:space="preserve">веществ: ожирение. Основные понятия темы: ассимиляция, диссимиляция, внутриклеточный обмен, водный баланс, аминокислоты: заменимые, незаменимые; белки: полноценные, неполноценные; гликоген, диабет, </w:t>
      </w:r>
      <w:proofErr w:type="spellStart"/>
      <w:r>
        <w:t>осморецепторы</w:t>
      </w:r>
      <w:proofErr w:type="spellEnd"/>
      <w:r>
        <w:t>, калориметрия.</w:t>
      </w:r>
    </w:p>
    <w:p w:rsidR="00B63D70" w:rsidRDefault="00582BE3">
      <w:pPr>
        <w:pStyle w:val="a3"/>
        <w:tabs>
          <w:tab w:val="left" w:pos="5594"/>
        </w:tabs>
        <w:spacing w:before="1"/>
        <w:ind w:right="228"/>
      </w:pPr>
      <w:r>
        <w:t>Демонстрация: таблицы «Образование энергии при окислении веществ в организме», «Состав пищевых продуктов и их калорийность», «Суточная</w:t>
      </w:r>
      <w:r w:rsidR="00863EB4">
        <w:t xml:space="preserve"> </w:t>
      </w:r>
      <w:r>
        <w:t>энергети</w:t>
      </w:r>
      <w:r w:rsidR="00863EB4">
        <w:t xml:space="preserve">ческая потребность подростков», </w:t>
      </w:r>
      <w:r>
        <w:t xml:space="preserve">«Суточный рацион пищевых </w:t>
      </w:r>
      <w:r>
        <w:rPr>
          <w:spacing w:val="-2"/>
        </w:rPr>
        <w:t>продуктов».</w:t>
      </w:r>
    </w:p>
    <w:p w:rsidR="00B63D70" w:rsidRDefault="00582BE3">
      <w:pPr>
        <w:pStyle w:val="a3"/>
        <w:ind w:right="225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 xml:space="preserve">«Определение </w:t>
      </w:r>
      <w:proofErr w:type="spellStart"/>
      <w:r>
        <w:t>энергозатрат</w:t>
      </w:r>
      <w:proofErr w:type="spellEnd"/>
      <w:r>
        <w:t xml:space="preserve"> по состоянию сердечных </w:t>
      </w:r>
      <w:r>
        <w:rPr>
          <w:spacing w:val="-2"/>
        </w:rPr>
        <w:t>сокращений».</w:t>
      </w:r>
    </w:p>
    <w:p w:rsidR="00B63D70" w:rsidRDefault="00582BE3">
      <w:pPr>
        <w:pStyle w:val="a3"/>
        <w:spacing w:before="1"/>
        <w:ind w:left="930" w:firstLine="0"/>
      </w:pPr>
      <w:r>
        <w:t>Лабораторная</w:t>
      </w:r>
      <w:r>
        <w:rPr>
          <w:spacing w:val="15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«Составление</w:t>
      </w:r>
      <w:r>
        <w:rPr>
          <w:spacing w:val="18"/>
        </w:rPr>
        <w:t xml:space="preserve"> </w:t>
      </w:r>
      <w:r>
        <w:t>пищевого</w:t>
      </w:r>
      <w:r>
        <w:rPr>
          <w:spacing w:val="17"/>
        </w:rPr>
        <w:t xml:space="preserve"> </w:t>
      </w:r>
      <w:r>
        <w:t>рациона».</w:t>
      </w:r>
      <w:r>
        <w:rPr>
          <w:spacing w:val="-33"/>
        </w:rPr>
        <w:t xml:space="preserve"> </w:t>
      </w:r>
      <w:r>
        <w:t>Тема</w:t>
      </w:r>
      <w:r>
        <w:rPr>
          <w:spacing w:val="19"/>
        </w:rPr>
        <w:t xml:space="preserve"> </w:t>
      </w:r>
      <w:r>
        <w:t>10.</w:t>
      </w:r>
      <w:r>
        <w:rPr>
          <w:spacing w:val="22"/>
        </w:rPr>
        <w:t xml:space="preserve"> </w:t>
      </w:r>
      <w:r>
        <w:rPr>
          <w:spacing w:val="-2"/>
        </w:rPr>
        <w:t>Выделение.</w:t>
      </w:r>
    </w:p>
    <w:p w:rsidR="00B63D70" w:rsidRDefault="00582BE3">
      <w:pPr>
        <w:pStyle w:val="a3"/>
        <w:ind w:firstLine="0"/>
      </w:pPr>
      <w:r>
        <w:t>Кожа</w:t>
      </w:r>
      <w:r>
        <w:rPr>
          <w:spacing w:val="-5"/>
        </w:rPr>
        <w:t xml:space="preserve"> </w:t>
      </w:r>
      <w:r>
        <w:t xml:space="preserve">(4 </w:t>
      </w:r>
      <w:r>
        <w:rPr>
          <w:spacing w:val="-5"/>
        </w:rPr>
        <w:t>ч)</w:t>
      </w:r>
    </w:p>
    <w:p w:rsidR="00B63D70" w:rsidRDefault="00582BE3">
      <w:pPr>
        <w:pStyle w:val="a3"/>
        <w:ind w:right="225"/>
      </w:pPr>
      <w:r>
        <w:t>Строение почек. Функции почек. Кровоснабжение почек. Образование мочи. Регуляция деятельности почек. Нарушения работы мочевыделительной системы. Искусственная почка. Методы изучения мочевыделительной системы. Основные</w:t>
      </w:r>
      <w:r>
        <w:rPr>
          <w:spacing w:val="40"/>
        </w:rPr>
        <w:t xml:space="preserve"> </w:t>
      </w:r>
      <w:r>
        <w:t xml:space="preserve">понятия темы: нефрон, корковый слой, мозговой слой, почечный каналец, капиллярный клубочек, моча, </w:t>
      </w:r>
      <w:proofErr w:type="spellStart"/>
      <w:r>
        <w:t>реабсорбция</w:t>
      </w:r>
      <w:proofErr w:type="spellEnd"/>
      <w:r>
        <w:t>. Кожа.</w:t>
      </w:r>
    </w:p>
    <w:p w:rsidR="00B63D70" w:rsidRDefault="00582BE3">
      <w:pPr>
        <w:pStyle w:val="a3"/>
        <w:ind w:left="930" w:firstLine="0"/>
      </w:pPr>
      <w:r>
        <w:t>Понятие</w:t>
      </w:r>
      <w:r>
        <w:rPr>
          <w:spacing w:val="68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терморегуляции.</w:t>
      </w:r>
      <w:r>
        <w:rPr>
          <w:spacing w:val="71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терморегуляции</w:t>
      </w:r>
      <w:r>
        <w:rPr>
          <w:spacing w:val="72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организма</w:t>
      </w:r>
      <w:r>
        <w:rPr>
          <w:spacing w:val="80"/>
        </w:rPr>
        <w:t xml:space="preserve"> </w:t>
      </w:r>
      <w:r>
        <w:rPr>
          <w:spacing w:val="-2"/>
        </w:rPr>
        <w:t>человека.</w:t>
      </w:r>
    </w:p>
    <w:p w:rsidR="00B63D70" w:rsidRDefault="00582BE3">
      <w:pPr>
        <w:pStyle w:val="a3"/>
        <w:ind w:firstLine="0"/>
      </w:pPr>
      <w:r>
        <w:t>Физиология</w:t>
      </w:r>
      <w:r>
        <w:rPr>
          <w:spacing w:val="-9"/>
        </w:rPr>
        <w:t xml:space="preserve"> </w:t>
      </w:r>
      <w:r>
        <w:t>закаливания</w:t>
      </w:r>
      <w:r>
        <w:rPr>
          <w:spacing w:val="-6"/>
        </w:rPr>
        <w:t xml:space="preserve"> </w:t>
      </w:r>
      <w:r>
        <w:t>организма.</w:t>
      </w:r>
      <w:r>
        <w:rPr>
          <w:spacing w:val="-9"/>
        </w:rPr>
        <w:t xml:space="preserve"> </w:t>
      </w:r>
      <w:r>
        <w:t>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ожогах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 w:rsidR="00863EB4">
        <w:rPr>
          <w:spacing w:val="-2"/>
        </w:rPr>
        <w:t xml:space="preserve"> </w:t>
      </w:r>
      <w:r>
        <w:rPr>
          <w:spacing w:val="-2"/>
        </w:rPr>
        <w:t>обморожениях.</w:t>
      </w:r>
    </w:p>
    <w:p w:rsidR="00B63D70" w:rsidRDefault="00582BE3">
      <w:pPr>
        <w:pStyle w:val="a3"/>
        <w:tabs>
          <w:tab w:val="left" w:pos="7627"/>
        </w:tabs>
        <w:ind w:right="230"/>
        <w:jc w:val="left"/>
      </w:pPr>
      <w:r>
        <w:t>Демонстрация: табли</w:t>
      </w:r>
      <w:r w:rsidR="00863EB4">
        <w:t xml:space="preserve">цы «Мочевыделительная система», </w:t>
      </w:r>
      <w:r>
        <w:rPr>
          <w:spacing w:val="-2"/>
        </w:rPr>
        <w:t xml:space="preserve">«Содержание </w:t>
      </w:r>
      <w:r>
        <w:t>веществ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плазме</w:t>
      </w:r>
      <w:r>
        <w:rPr>
          <w:spacing w:val="40"/>
        </w:rPr>
        <w:t xml:space="preserve"> </w:t>
      </w:r>
      <w:r>
        <w:t>крови»,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строения</w:t>
      </w:r>
      <w:r>
        <w:rPr>
          <w:spacing w:val="40"/>
        </w:rPr>
        <w:t xml:space="preserve"> </w:t>
      </w:r>
      <w:r>
        <w:t>капиллярного</w:t>
      </w:r>
      <w:r>
        <w:rPr>
          <w:spacing w:val="40"/>
        </w:rPr>
        <w:t xml:space="preserve"> </w:t>
      </w:r>
      <w:r>
        <w:t>клубочка»,</w:t>
      </w:r>
      <w:r>
        <w:rPr>
          <w:spacing w:val="40"/>
        </w:rPr>
        <w:t xml:space="preserve"> </w:t>
      </w:r>
      <w:r>
        <w:t>«Схема строения почечного тельца».</w:t>
      </w:r>
    </w:p>
    <w:p w:rsidR="00B63D70" w:rsidRDefault="00582BE3">
      <w:pPr>
        <w:pStyle w:val="a3"/>
        <w:tabs>
          <w:tab w:val="left" w:pos="3481"/>
        </w:tabs>
        <w:ind w:right="228"/>
      </w:pPr>
      <w:r>
        <w:t>Лабораторная работа № 1. «Исследование потоотделения по Минору». Лабораторная работа №</w:t>
      </w:r>
      <w:r>
        <w:tab/>
        <w:t>2.</w:t>
      </w:r>
      <w:r>
        <w:rPr>
          <w:spacing w:val="40"/>
        </w:rPr>
        <w:t xml:space="preserve"> </w:t>
      </w:r>
      <w:r>
        <w:t>«Зависимость кровоснабжения кожи от температуры окружающей среды».</w:t>
      </w:r>
    </w:p>
    <w:p w:rsidR="00B63D70" w:rsidRDefault="00582BE3">
      <w:pPr>
        <w:pStyle w:val="a3"/>
        <w:spacing w:before="42"/>
        <w:ind w:left="930" w:firstLine="0"/>
      </w:pPr>
      <w:r>
        <w:t>Тема</w:t>
      </w:r>
      <w:r>
        <w:rPr>
          <w:spacing w:val="-9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Биоэлектрические</w:t>
      </w:r>
      <w:r>
        <w:rPr>
          <w:spacing w:val="-6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</w:t>
      </w:r>
      <w:r>
        <w:rPr>
          <w:spacing w:val="-1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a3"/>
        <w:spacing w:before="2"/>
        <w:ind w:left="930" w:firstLine="0"/>
      </w:pPr>
      <w:r>
        <w:t>Л.</w:t>
      </w:r>
      <w:r>
        <w:rPr>
          <w:spacing w:val="72"/>
          <w:w w:val="150"/>
        </w:rPr>
        <w:t xml:space="preserve"> </w:t>
      </w:r>
      <w:proofErr w:type="spellStart"/>
      <w:r>
        <w:t>Гальвани</w:t>
      </w:r>
      <w:proofErr w:type="spellEnd"/>
      <w:r w:rsidR="00863EB4">
        <w:rPr>
          <w:spacing w:val="25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А.</w:t>
      </w:r>
      <w:r>
        <w:rPr>
          <w:spacing w:val="78"/>
          <w:w w:val="150"/>
        </w:rPr>
        <w:t xml:space="preserve"> </w:t>
      </w:r>
      <w:proofErr w:type="gramStart"/>
      <w:r>
        <w:t>Вольт</w:t>
      </w:r>
      <w:r>
        <w:rPr>
          <w:spacing w:val="47"/>
        </w:rPr>
        <w:t xml:space="preserve">  </w:t>
      </w:r>
      <w:r>
        <w:t>—</w:t>
      </w:r>
      <w:proofErr w:type="gramEnd"/>
      <w:r>
        <w:rPr>
          <w:spacing w:val="75"/>
          <w:w w:val="150"/>
        </w:rPr>
        <w:t xml:space="preserve"> </w:t>
      </w:r>
      <w:r>
        <w:t>история</w:t>
      </w:r>
      <w:r>
        <w:rPr>
          <w:spacing w:val="77"/>
          <w:w w:val="150"/>
        </w:rPr>
        <w:t xml:space="preserve"> </w:t>
      </w:r>
      <w:r>
        <w:t>открытия</w:t>
      </w:r>
      <w:r>
        <w:rPr>
          <w:spacing w:val="49"/>
        </w:rPr>
        <w:t xml:space="preserve">  </w:t>
      </w:r>
      <w:r>
        <w:t>«животного</w:t>
      </w:r>
      <w:r>
        <w:rPr>
          <w:spacing w:val="78"/>
          <w:w w:val="150"/>
        </w:rPr>
        <w:t xml:space="preserve"> </w:t>
      </w:r>
      <w:r>
        <w:rPr>
          <w:spacing w:val="-2"/>
        </w:rPr>
        <w:t>электричества».</w:t>
      </w:r>
    </w:p>
    <w:p w:rsidR="00B63D70" w:rsidRDefault="00582BE3">
      <w:pPr>
        <w:pStyle w:val="a3"/>
        <w:ind w:firstLine="0"/>
      </w:pPr>
      <w:r>
        <w:t>Потенциал</w:t>
      </w:r>
      <w:r>
        <w:rPr>
          <w:spacing w:val="-8"/>
        </w:rPr>
        <w:t xml:space="preserve"> </w:t>
      </w:r>
      <w:r>
        <w:t>покоя,</w:t>
      </w:r>
      <w:r>
        <w:rPr>
          <w:spacing w:val="-9"/>
        </w:rPr>
        <w:t xml:space="preserve"> </w:t>
      </w:r>
      <w:r>
        <w:t>мембранно-ионная</w:t>
      </w:r>
      <w:r>
        <w:rPr>
          <w:spacing w:val="-6"/>
        </w:rPr>
        <w:t xml:space="preserve"> </w:t>
      </w:r>
      <w:r>
        <w:t>теория.</w:t>
      </w:r>
      <w:r>
        <w:rPr>
          <w:spacing w:val="-8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rPr>
          <w:spacing w:val="-2"/>
        </w:rPr>
        <w:t>действия.</w:t>
      </w:r>
    </w:p>
    <w:p w:rsidR="00B63D70" w:rsidRDefault="00582BE3">
      <w:pPr>
        <w:pStyle w:val="a3"/>
        <w:ind w:right="225"/>
      </w:pPr>
      <w:r>
        <w:t>Изменение ионной проницаемости мембран. Калий-натриевый насос. Значение регистрации биоэлектрических явлений.</w:t>
      </w:r>
    </w:p>
    <w:p w:rsidR="00B63D70" w:rsidRDefault="00582BE3">
      <w:pPr>
        <w:pStyle w:val="a3"/>
        <w:ind w:right="228"/>
      </w:pPr>
      <w:r>
        <w:t>Методы</w:t>
      </w:r>
      <w:r>
        <w:rPr>
          <w:spacing w:val="-15"/>
        </w:rPr>
        <w:t xml:space="preserve"> </w:t>
      </w:r>
      <w:r>
        <w:t>изучения биоэлектрических явлений в организме:</w:t>
      </w:r>
      <w:r>
        <w:rPr>
          <w:spacing w:val="-15"/>
        </w:rPr>
        <w:t xml:space="preserve"> </w:t>
      </w:r>
      <w:r>
        <w:t xml:space="preserve">электроэнцефалография, </w:t>
      </w:r>
      <w:r>
        <w:rPr>
          <w:spacing w:val="-2"/>
        </w:rPr>
        <w:t>электромиография.</w:t>
      </w:r>
    </w:p>
    <w:p w:rsidR="00B63D70" w:rsidRDefault="00B63D70">
      <w:pPr>
        <w:sectPr w:rsidR="00B63D70">
          <w:pgSz w:w="11910" w:h="16840"/>
          <w:pgMar w:top="1040" w:right="620" w:bottom="280" w:left="1480" w:header="720" w:footer="720" w:gutter="0"/>
          <w:cols w:space="720"/>
        </w:sectPr>
      </w:pPr>
    </w:p>
    <w:p w:rsidR="00B63D70" w:rsidRDefault="00582BE3">
      <w:pPr>
        <w:pStyle w:val="a3"/>
        <w:spacing w:before="68"/>
        <w:ind w:right="225"/>
      </w:pPr>
      <w:r>
        <w:lastRenderedPageBreak/>
        <w:t>Основные понятия темы: потенциал покоя, потенциал действия, проницаемость клеточной</w:t>
      </w:r>
      <w:r>
        <w:rPr>
          <w:spacing w:val="-8"/>
        </w:rPr>
        <w:t xml:space="preserve"> </w:t>
      </w:r>
      <w:r>
        <w:t>мембраны,</w:t>
      </w:r>
      <w:r>
        <w:rPr>
          <w:spacing w:val="-8"/>
        </w:rPr>
        <w:t xml:space="preserve"> </w:t>
      </w:r>
      <w:r>
        <w:t>ритмы</w:t>
      </w:r>
      <w:r>
        <w:rPr>
          <w:spacing w:val="-10"/>
        </w:rPr>
        <w:t xml:space="preserve"> </w:t>
      </w:r>
      <w:r>
        <w:t>электроэнцефалограммы:</w:t>
      </w:r>
      <w:r>
        <w:rPr>
          <w:spacing w:val="-9"/>
        </w:rPr>
        <w:t xml:space="preserve"> </w:t>
      </w:r>
      <w:r>
        <w:t xml:space="preserve">альфа-ритм, </w:t>
      </w:r>
      <w:proofErr w:type="spellStart"/>
      <w:r>
        <w:t>тета</w:t>
      </w:r>
      <w:proofErr w:type="spellEnd"/>
      <w:r>
        <w:t xml:space="preserve">-ритм, бета-ритм, </w:t>
      </w:r>
      <w:r>
        <w:rPr>
          <w:spacing w:val="-2"/>
        </w:rPr>
        <w:t>дельта-ритм.</w:t>
      </w:r>
    </w:p>
    <w:p w:rsidR="00B63D70" w:rsidRDefault="00582BE3">
      <w:pPr>
        <w:pStyle w:val="a3"/>
        <w:ind w:right="225"/>
      </w:pPr>
      <w:r>
        <w:t xml:space="preserve">Демонстрация: таблицы «Схема расположения электродов для регистрации </w:t>
      </w:r>
      <w:proofErr w:type="spellStart"/>
      <w:r>
        <w:t>энцефалограммы</w:t>
      </w:r>
      <w:proofErr w:type="spellEnd"/>
      <w:r>
        <w:t>»,</w:t>
      </w:r>
      <w:r>
        <w:rPr>
          <w:spacing w:val="80"/>
        </w:rPr>
        <w:t xml:space="preserve"> </w:t>
      </w:r>
      <w:r>
        <w:t xml:space="preserve">«Схема неповреждённого поляризованного нервного волокна», </w:t>
      </w:r>
      <w:proofErr w:type="spellStart"/>
      <w:r>
        <w:t>электромиограммы</w:t>
      </w:r>
      <w:proofErr w:type="spellEnd"/>
      <w:r>
        <w:t>, «Электроэнцефалограмма головного мозга». Тема 12. Жизненный путь человека (циклы развития).</w:t>
      </w:r>
    </w:p>
    <w:p w:rsidR="00B63D70" w:rsidRDefault="00582BE3">
      <w:pPr>
        <w:pStyle w:val="a3"/>
        <w:spacing w:before="1"/>
        <w:ind w:left="930" w:firstLine="0"/>
      </w:pPr>
      <w:r>
        <w:t>Реальный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биологический</w:t>
      </w:r>
      <w:r>
        <w:rPr>
          <w:spacing w:val="-8"/>
        </w:rPr>
        <w:t xml:space="preserve"> </w:t>
      </w:r>
      <w:r>
        <w:t>возраст</w:t>
      </w:r>
      <w:r>
        <w:rPr>
          <w:spacing w:val="-9"/>
        </w:rPr>
        <w:t xml:space="preserve"> </w:t>
      </w:r>
      <w:r>
        <w:t>(лекция)</w:t>
      </w:r>
      <w:r>
        <w:rPr>
          <w:spacing w:val="-8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a3"/>
        <w:spacing w:before="7" w:line="237" w:lineRule="auto"/>
        <w:ind w:right="225"/>
      </w:pPr>
      <w:r>
        <w:t>Онтогенетическое</w:t>
      </w:r>
      <w:r>
        <w:rPr>
          <w:spacing w:val="-12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биологическом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реальном</w:t>
      </w:r>
      <w:r w:rsidR="00863EB4">
        <w:t xml:space="preserve"> и </w:t>
      </w:r>
      <w:r>
        <w:t xml:space="preserve">возрасте </w:t>
      </w:r>
      <w:r>
        <w:rPr>
          <w:spacing w:val="-2"/>
        </w:rPr>
        <w:t>человека.</w:t>
      </w:r>
    </w:p>
    <w:p w:rsidR="00B63D70" w:rsidRDefault="00582BE3">
      <w:pPr>
        <w:pStyle w:val="a3"/>
        <w:spacing w:before="1"/>
        <w:ind w:right="227"/>
      </w:pPr>
      <w:r>
        <w:t xml:space="preserve">Практическая работа № 2. «Определение биологического возраста по методу </w:t>
      </w:r>
      <w:r>
        <w:rPr>
          <w:spacing w:val="-2"/>
        </w:rPr>
        <w:t>Войтенко».</w:t>
      </w:r>
    </w:p>
    <w:p w:rsidR="00B63D70" w:rsidRDefault="00582BE3">
      <w:pPr>
        <w:pStyle w:val="a3"/>
        <w:spacing w:before="41"/>
        <w:ind w:left="930" w:firstLine="0"/>
      </w:pPr>
      <w:r>
        <w:t>Тема</w:t>
      </w:r>
      <w:r>
        <w:rPr>
          <w:spacing w:val="-9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проектных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B63D70" w:rsidRDefault="00582BE3">
      <w:pPr>
        <w:pStyle w:val="2"/>
        <w:spacing w:before="48"/>
        <w:ind w:left="1534"/>
        <w:jc w:val="both"/>
      </w:pPr>
      <w:r>
        <w:t>Предлагается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rPr>
          <w:spacing w:val="-2"/>
        </w:rPr>
        <w:t>(примерные):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1" w:line="232" w:lineRule="auto"/>
        <w:ind w:right="224" w:firstLine="566"/>
        <w:jc w:val="both"/>
        <w:rPr>
          <w:sz w:val="24"/>
        </w:rPr>
      </w:pPr>
      <w:r>
        <w:rPr>
          <w:sz w:val="24"/>
        </w:rPr>
        <w:t>Динамика физической работоспособности (PWC170) и МПК в недельном и месячном циклах тренировки у спортсменов избранной специализации.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4" w:line="230" w:lineRule="auto"/>
        <w:ind w:right="234" w:firstLine="566"/>
        <w:jc w:val="both"/>
        <w:rPr>
          <w:sz w:val="24"/>
        </w:rPr>
      </w:pPr>
      <w:r>
        <w:rPr>
          <w:sz w:val="24"/>
        </w:rPr>
        <w:t>Динамика ЧСС в покое и после специальной нагрузки у спортсменов в выбранной специализации в недельном и месячном циклах тренировочного</w:t>
      </w:r>
      <w:r w:rsidR="00863EB4">
        <w:rPr>
          <w:sz w:val="24"/>
        </w:rPr>
        <w:t xml:space="preserve"> </w:t>
      </w:r>
      <w:r>
        <w:rPr>
          <w:sz w:val="24"/>
        </w:rPr>
        <w:t>процесса.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9" w:line="235" w:lineRule="auto"/>
        <w:ind w:right="224" w:firstLine="566"/>
        <w:jc w:val="both"/>
        <w:rPr>
          <w:sz w:val="24"/>
        </w:rPr>
      </w:pPr>
      <w:r>
        <w:rPr>
          <w:sz w:val="24"/>
        </w:rPr>
        <w:t>Сравнительная характеристика общей физической работоспособности детей среднего и старшего школьного возраста, активно занимающихся и не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занимающихся </w:t>
      </w:r>
      <w:r>
        <w:rPr>
          <w:spacing w:val="-2"/>
          <w:sz w:val="24"/>
        </w:rPr>
        <w:t>спортом.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9" w:line="235" w:lineRule="auto"/>
        <w:ind w:right="224" w:firstLine="566"/>
        <w:jc w:val="both"/>
        <w:rPr>
          <w:sz w:val="24"/>
        </w:rPr>
      </w:pPr>
      <w:r>
        <w:rPr>
          <w:sz w:val="24"/>
        </w:rPr>
        <w:t xml:space="preserve">Динамика индекса физической работоспособности (ИГСТ) в Гарвардском степ-тесте в недельном и месячном циклах тренировки у спортсменов выбранной </w:t>
      </w:r>
      <w:r>
        <w:rPr>
          <w:spacing w:val="-2"/>
          <w:sz w:val="24"/>
        </w:rPr>
        <w:t>специализации.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" w:line="235" w:lineRule="auto"/>
        <w:ind w:right="224" w:firstLine="566"/>
        <w:jc w:val="both"/>
        <w:rPr>
          <w:sz w:val="24"/>
        </w:rPr>
      </w:pPr>
      <w:r>
        <w:rPr>
          <w:sz w:val="24"/>
        </w:rPr>
        <w:t>Сравнительная характеристика функционального состояния нервно- мышечного аппарата у спортсменов различных специализаций и</w:t>
      </w:r>
      <w:r w:rsidR="00863EB4">
        <w:rPr>
          <w:sz w:val="24"/>
        </w:rPr>
        <w:t xml:space="preserve"> квалификации по данным </w:t>
      </w:r>
      <w:proofErr w:type="spellStart"/>
      <w:r w:rsidR="00863EB4">
        <w:rPr>
          <w:sz w:val="24"/>
        </w:rPr>
        <w:t>миотоно</w:t>
      </w:r>
      <w:r>
        <w:rPr>
          <w:sz w:val="24"/>
        </w:rPr>
        <w:t>метрии</w:t>
      </w:r>
      <w:proofErr w:type="spellEnd"/>
      <w:r>
        <w:rPr>
          <w:sz w:val="24"/>
        </w:rPr>
        <w:t>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5" w:line="230" w:lineRule="auto"/>
        <w:ind w:right="230" w:firstLine="566"/>
        <w:jc w:val="both"/>
        <w:rPr>
          <w:sz w:val="24"/>
        </w:rPr>
      </w:pPr>
      <w:r>
        <w:rPr>
          <w:sz w:val="24"/>
        </w:rPr>
        <w:t>Характеристика показателей внешнего дыхания (ЧД, время произвольной задержки дыхания) в покое и после работы различной мощности.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7" w:line="321" w:lineRule="exact"/>
        <w:ind w:left="1638"/>
        <w:jc w:val="both"/>
        <w:rPr>
          <w:sz w:val="24"/>
        </w:rPr>
      </w:pPr>
      <w:r>
        <w:rPr>
          <w:sz w:val="24"/>
        </w:rPr>
        <w:t>ЧСС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мощности.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9" w:line="230" w:lineRule="auto"/>
        <w:ind w:right="225" w:firstLine="566"/>
        <w:jc w:val="both"/>
        <w:rPr>
          <w:sz w:val="24"/>
        </w:rPr>
      </w:pPr>
      <w:r>
        <w:rPr>
          <w:sz w:val="24"/>
        </w:rPr>
        <w:t>Физиологическая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предстартовых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 w:rsidR="00863EB4">
        <w:rPr>
          <w:sz w:val="24"/>
        </w:rPr>
        <w:t xml:space="preserve"> </w:t>
      </w:r>
      <w:r>
        <w:rPr>
          <w:sz w:val="24"/>
        </w:rPr>
        <w:t>выраженности реакций АД и ЧСС в зависимости от значимости соревнований.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" w:line="235" w:lineRule="auto"/>
        <w:ind w:right="223" w:firstLine="566"/>
        <w:jc w:val="both"/>
        <w:rPr>
          <w:sz w:val="24"/>
        </w:rPr>
      </w:pPr>
      <w:r>
        <w:rPr>
          <w:sz w:val="24"/>
        </w:rPr>
        <w:t>Физиологическая характеристика предстартовых состояний по выраженности реакции ЧД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времени произвольной задержки </w:t>
      </w:r>
      <w:proofErr w:type="gramStart"/>
      <w:r>
        <w:rPr>
          <w:sz w:val="24"/>
        </w:rPr>
        <w:t xml:space="preserve">дыхания </w:t>
      </w:r>
      <w:r w:rsidR="00863EB4">
        <w:rPr>
          <w:sz w:val="24"/>
        </w:rPr>
        <w:t xml:space="preserve"> </w:t>
      </w:r>
      <w:r>
        <w:rPr>
          <w:sz w:val="24"/>
        </w:rPr>
        <w:t>в</w:t>
      </w:r>
      <w:proofErr w:type="gramEnd"/>
      <w:r w:rsidR="00863EB4">
        <w:rPr>
          <w:sz w:val="24"/>
        </w:rPr>
        <w:t xml:space="preserve"> </w:t>
      </w:r>
      <w:r>
        <w:rPr>
          <w:sz w:val="24"/>
        </w:rPr>
        <w:t>зависимости от значимости соревнований.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5" w:line="321" w:lineRule="exact"/>
        <w:ind w:left="1638"/>
        <w:jc w:val="both"/>
        <w:rPr>
          <w:sz w:val="24"/>
        </w:rPr>
      </w:pPr>
      <w:r>
        <w:rPr>
          <w:sz w:val="24"/>
        </w:rPr>
        <w:t>АД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ЧСС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предстартовом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разминки.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4" w:line="235" w:lineRule="auto"/>
        <w:ind w:left="930" w:right="1202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0"/>
          <w:sz w:val="24"/>
        </w:rPr>
        <w:t xml:space="preserve"> </w:t>
      </w:r>
      <w:r>
        <w:rPr>
          <w:sz w:val="24"/>
        </w:rPr>
        <w:t>ССС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Руфье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— определяется ЧСС и АД.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9" w:line="232" w:lineRule="auto"/>
        <w:ind w:right="223" w:firstLine="566"/>
        <w:jc w:val="both"/>
        <w:rPr>
          <w:sz w:val="24"/>
        </w:rPr>
      </w:pPr>
      <w:r>
        <w:rPr>
          <w:sz w:val="24"/>
        </w:rPr>
        <w:t>Влияние дозированных физических нагрузок на степень насыщения артериальной крови кислородом (</w:t>
      </w:r>
      <w:proofErr w:type="spellStart"/>
      <w:r>
        <w:rPr>
          <w:sz w:val="24"/>
        </w:rPr>
        <w:t>оксигемометрия</w:t>
      </w:r>
      <w:proofErr w:type="spellEnd"/>
      <w:r>
        <w:rPr>
          <w:sz w:val="24"/>
        </w:rPr>
        <w:t>).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5" w:line="230" w:lineRule="auto"/>
        <w:ind w:right="225" w:firstLine="566"/>
        <w:jc w:val="both"/>
        <w:rPr>
          <w:sz w:val="24"/>
        </w:rPr>
      </w:pPr>
      <w:r>
        <w:rPr>
          <w:sz w:val="24"/>
        </w:rPr>
        <w:t>Изменение некоторых гемодинамических констант (ЧСС, АД, УОК,</w:t>
      </w:r>
      <w:r>
        <w:rPr>
          <w:spacing w:val="-15"/>
          <w:sz w:val="24"/>
        </w:rPr>
        <w:t xml:space="preserve"> </w:t>
      </w:r>
      <w:r>
        <w:rPr>
          <w:sz w:val="24"/>
        </w:rPr>
        <w:t>МОК) при выполнении стандартной физической нагрузки (степ-тест)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2" w:line="235" w:lineRule="auto"/>
        <w:ind w:right="222" w:firstLine="566"/>
        <w:jc w:val="both"/>
        <w:rPr>
          <w:sz w:val="24"/>
        </w:rPr>
      </w:pPr>
      <w:r>
        <w:rPr>
          <w:sz w:val="24"/>
        </w:rPr>
        <w:t>Некоторые константы вегетативной нервной системы как показатели тренированности организма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орто</w:t>
      </w:r>
      <w:proofErr w:type="spellEnd"/>
      <w:r>
        <w:rPr>
          <w:sz w:val="24"/>
        </w:rPr>
        <w:t xml:space="preserve">-, </w:t>
      </w:r>
      <w:proofErr w:type="spellStart"/>
      <w:r>
        <w:rPr>
          <w:sz w:val="24"/>
        </w:rPr>
        <w:t>клиностатическая</w:t>
      </w:r>
      <w:proofErr w:type="spellEnd"/>
      <w:r>
        <w:rPr>
          <w:sz w:val="24"/>
        </w:rPr>
        <w:t xml:space="preserve"> пробы, вегетативный индекс </w:t>
      </w:r>
      <w:proofErr w:type="spellStart"/>
      <w:r>
        <w:rPr>
          <w:spacing w:val="-2"/>
          <w:sz w:val="24"/>
        </w:rPr>
        <w:t>Кердо</w:t>
      </w:r>
      <w:proofErr w:type="spellEnd"/>
      <w:r>
        <w:rPr>
          <w:spacing w:val="-2"/>
          <w:sz w:val="24"/>
        </w:rPr>
        <w:t>).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0" w:line="232" w:lineRule="auto"/>
        <w:ind w:right="227" w:firstLine="566"/>
        <w:jc w:val="both"/>
        <w:rPr>
          <w:sz w:val="24"/>
        </w:rPr>
      </w:pPr>
      <w:r>
        <w:rPr>
          <w:sz w:val="24"/>
        </w:rPr>
        <w:t xml:space="preserve">Адаптивные изменения некоторых функциональных показателей органов дыхания при физических нагрузках (ЖЕЛ, МОД, пробы Штанге и </w:t>
      </w:r>
      <w:proofErr w:type="spellStart"/>
      <w:r>
        <w:rPr>
          <w:sz w:val="24"/>
        </w:rPr>
        <w:t>Генча</w:t>
      </w:r>
      <w:proofErr w:type="spellEnd"/>
      <w:r>
        <w:rPr>
          <w:sz w:val="24"/>
        </w:rPr>
        <w:t>).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7" w:line="321" w:lineRule="exact"/>
        <w:ind w:left="1638"/>
        <w:jc w:val="both"/>
        <w:rPr>
          <w:sz w:val="24"/>
        </w:rPr>
      </w:pPr>
      <w:r>
        <w:rPr>
          <w:sz w:val="24"/>
        </w:rPr>
        <w:t>Психофизиологическая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отборе.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line="321" w:lineRule="exact"/>
        <w:ind w:left="163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ЦНС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спортсменов.</w:t>
      </w:r>
    </w:p>
    <w:p w:rsidR="00B63D70" w:rsidRDefault="00B63D70">
      <w:pPr>
        <w:spacing w:line="321" w:lineRule="exact"/>
        <w:jc w:val="both"/>
        <w:rPr>
          <w:sz w:val="24"/>
        </w:rPr>
        <w:sectPr w:rsidR="00B63D70">
          <w:pgSz w:w="11910" w:h="16840"/>
          <w:pgMar w:top="1040" w:right="620" w:bottom="280" w:left="1480" w:header="720" w:footer="720" w:gutter="0"/>
          <w:cols w:space="720"/>
        </w:sectPr>
      </w:pP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75" w:line="232" w:lineRule="auto"/>
        <w:ind w:right="225" w:firstLine="566"/>
        <w:jc w:val="both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ритма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 w:rsidR="00863EB4">
        <w:rPr>
          <w:sz w:val="24"/>
        </w:rPr>
        <w:t xml:space="preserve"> </w:t>
      </w:r>
      <w:r>
        <w:rPr>
          <w:sz w:val="24"/>
        </w:rPr>
        <w:t xml:space="preserve">вариационной </w:t>
      </w:r>
      <w:proofErr w:type="spellStart"/>
      <w:r>
        <w:rPr>
          <w:spacing w:val="-2"/>
          <w:sz w:val="24"/>
        </w:rPr>
        <w:t>пульсометрии</w:t>
      </w:r>
      <w:proofErr w:type="spellEnd"/>
      <w:r>
        <w:rPr>
          <w:spacing w:val="-2"/>
          <w:sz w:val="24"/>
        </w:rPr>
        <w:t>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1" w:line="232" w:lineRule="auto"/>
        <w:ind w:right="226" w:firstLine="566"/>
        <w:jc w:val="both"/>
        <w:rPr>
          <w:sz w:val="24"/>
        </w:rPr>
      </w:pPr>
      <w:r>
        <w:rPr>
          <w:sz w:val="24"/>
        </w:rPr>
        <w:t>Влияние соревновательных нагрузок на характер регулирования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сердечного </w:t>
      </w:r>
      <w:r>
        <w:rPr>
          <w:spacing w:val="-2"/>
          <w:sz w:val="24"/>
        </w:rPr>
        <w:t>ритма.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" w:line="235" w:lineRule="auto"/>
        <w:ind w:right="224" w:firstLine="566"/>
        <w:jc w:val="both"/>
        <w:rPr>
          <w:sz w:val="24"/>
        </w:rPr>
      </w:pPr>
      <w:r>
        <w:rPr>
          <w:sz w:val="24"/>
        </w:rPr>
        <w:t>Динамика активности нервно-мышечного аппарата (по показателям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кистевой динамометрии, </w:t>
      </w:r>
      <w:proofErr w:type="spellStart"/>
      <w:r>
        <w:rPr>
          <w:sz w:val="24"/>
        </w:rPr>
        <w:t>миотонометрии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теппинг</w:t>
      </w:r>
      <w:proofErr w:type="spellEnd"/>
      <w:r>
        <w:rPr>
          <w:sz w:val="24"/>
        </w:rPr>
        <w:t>-теста) у представителей выбранной специализации в годичном цикле тренировочного процесса.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0" w:line="232" w:lineRule="auto"/>
        <w:ind w:right="230" w:firstLine="566"/>
        <w:jc w:val="both"/>
        <w:rPr>
          <w:sz w:val="24"/>
        </w:rPr>
      </w:pPr>
      <w:r>
        <w:rPr>
          <w:sz w:val="24"/>
        </w:rPr>
        <w:t>Сравнительная характеристика двигательных способностей 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 выбранной специализации по времени двигательной реакции.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3" w:line="230" w:lineRule="auto"/>
        <w:ind w:right="231" w:firstLine="566"/>
        <w:jc w:val="both"/>
        <w:rPr>
          <w:sz w:val="24"/>
        </w:rPr>
      </w:pPr>
      <w:r>
        <w:rPr>
          <w:sz w:val="24"/>
        </w:rPr>
        <w:t>Динамика ЧСС 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 выбранной специализации на стандартную специальную нагрузку в отдельные периоды годичного цикла</w:t>
      </w:r>
      <w:r w:rsidR="00863EB4">
        <w:rPr>
          <w:sz w:val="24"/>
        </w:rPr>
        <w:t xml:space="preserve"> </w:t>
      </w:r>
      <w:r>
        <w:rPr>
          <w:sz w:val="24"/>
        </w:rPr>
        <w:t>тренировки.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8" w:line="235" w:lineRule="auto"/>
        <w:ind w:right="227" w:firstLine="566"/>
        <w:jc w:val="both"/>
        <w:rPr>
          <w:sz w:val="24"/>
        </w:rPr>
      </w:pPr>
      <w:r>
        <w:rPr>
          <w:sz w:val="24"/>
        </w:rPr>
        <w:t>Изменение частоты дыхания в микроцикле в зависимости от объёма тренировочных нагрузок.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15" w:line="230" w:lineRule="auto"/>
        <w:ind w:right="224" w:firstLine="566"/>
        <w:jc w:val="both"/>
        <w:rPr>
          <w:sz w:val="24"/>
        </w:rPr>
      </w:pPr>
      <w:r>
        <w:rPr>
          <w:sz w:val="24"/>
        </w:rPr>
        <w:t>Динамика реакции на движущийся объект в зависимости от мощности выполненной нагрузки.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8"/>
        </w:tabs>
        <w:spacing w:before="4" w:line="318" w:lineRule="exact"/>
        <w:ind w:left="1638"/>
        <w:jc w:val="both"/>
        <w:rPr>
          <w:sz w:val="24"/>
        </w:rPr>
      </w:pPr>
      <w:r>
        <w:rPr>
          <w:sz w:val="24"/>
        </w:rPr>
        <w:t>Психофизиологические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виде</w:t>
      </w:r>
      <w:r w:rsidR="00863EB4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7" w:line="230" w:lineRule="auto"/>
        <w:ind w:right="226" w:firstLine="566"/>
        <w:rPr>
          <w:sz w:val="24"/>
        </w:rPr>
      </w:pP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стиля соревновательной деятельности спортсмена.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1" w:line="232" w:lineRule="auto"/>
        <w:ind w:right="227" w:firstLine="566"/>
        <w:rPr>
          <w:sz w:val="24"/>
        </w:rPr>
      </w:pPr>
      <w:r>
        <w:rPr>
          <w:sz w:val="24"/>
        </w:rPr>
        <w:t>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биоритмов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избранном виде спорта.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  <w:tab w:val="left" w:pos="3191"/>
          <w:tab w:val="left" w:pos="4511"/>
          <w:tab w:val="left" w:pos="5097"/>
          <w:tab w:val="left" w:pos="6566"/>
          <w:tab w:val="left" w:pos="8001"/>
          <w:tab w:val="left" w:pos="9465"/>
        </w:tabs>
        <w:spacing w:before="13" w:line="230" w:lineRule="auto"/>
        <w:ind w:right="225" w:firstLine="566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энерготрат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2"/>
          <w:sz w:val="24"/>
        </w:rPr>
        <w:t>упражнений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избранном виде спорта.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  <w:tab w:val="left" w:pos="3584"/>
          <w:tab w:val="left" w:pos="4893"/>
          <w:tab w:val="left" w:pos="5294"/>
          <w:tab w:val="left" w:pos="7127"/>
          <w:tab w:val="left" w:pos="8455"/>
          <w:tab w:val="left" w:pos="9461"/>
        </w:tabs>
        <w:spacing w:before="11" w:line="232" w:lineRule="auto"/>
        <w:ind w:right="223" w:firstLine="566"/>
        <w:rPr>
          <w:sz w:val="24"/>
        </w:rPr>
      </w:pPr>
      <w:r>
        <w:rPr>
          <w:spacing w:val="-2"/>
          <w:sz w:val="24"/>
        </w:rPr>
        <w:t>Энергетическая,</w:t>
      </w:r>
      <w:r w:rsidR="00863EB4">
        <w:rPr>
          <w:sz w:val="24"/>
        </w:rPr>
        <w:t xml:space="preserve"> </w:t>
      </w:r>
      <w:r>
        <w:rPr>
          <w:spacing w:val="-2"/>
          <w:sz w:val="24"/>
        </w:rPr>
        <w:t>пульсовая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эмоциональная</w:t>
      </w:r>
      <w:r>
        <w:rPr>
          <w:sz w:val="24"/>
        </w:rPr>
        <w:tab/>
      </w:r>
      <w:r>
        <w:rPr>
          <w:spacing w:val="-2"/>
          <w:sz w:val="24"/>
        </w:rPr>
        <w:t>стоимость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школьников, занимающихся разными видами спорта.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3" w:line="230" w:lineRule="auto"/>
        <w:ind w:right="226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специализаций.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5394"/>
          <w:tab w:val="left" w:pos="5395"/>
          <w:tab w:val="left" w:pos="7194"/>
          <w:tab w:val="left" w:pos="8397"/>
        </w:tabs>
        <w:spacing w:before="12" w:line="232" w:lineRule="auto"/>
        <w:ind w:left="774" w:right="224" w:firstLine="156"/>
        <w:rPr>
          <w:sz w:val="24"/>
        </w:rPr>
      </w:pPr>
      <w:r>
        <w:rPr>
          <w:spacing w:val="-2"/>
          <w:sz w:val="24"/>
        </w:rPr>
        <w:t>Максимальная</w:t>
      </w:r>
      <w:r>
        <w:rPr>
          <w:sz w:val="24"/>
        </w:rPr>
        <w:tab/>
      </w:r>
      <w:r>
        <w:rPr>
          <w:spacing w:val="-2"/>
          <w:sz w:val="24"/>
        </w:rPr>
        <w:t>лёгочная</w:t>
      </w:r>
      <w:r>
        <w:rPr>
          <w:sz w:val="24"/>
        </w:rPr>
        <w:tab/>
      </w:r>
      <w:r>
        <w:rPr>
          <w:spacing w:val="-2"/>
          <w:sz w:val="24"/>
        </w:rPr>
        <w:t xml:space="preserve">вентиляция </w:t>
      </w:r>
      <w:r>
        <w:rPr>
          <w:sz w:val="24"/>
        </w:rPr>
        <w:t>(МВЛ) как метод оценки</w:t>
      </w:r>
      <w:r w:rsidR="00863EB4">
        <w:rPr>
          <w:sz w:val="24"/>
        </w:rPr>
        <w:t xml:space="preserve"> </w:t>
      </w:r>
      <w:r>
        <w:rPr>
          <w:sz w:val="24"/>
        </w:rPr>
        <w:t>функционального состояния спортсменов.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0" w:line="232" w:lineRule="auto"/>
        <w:ind w:right="224" w:firstLine="566"/>
        <w:rPr>
          <w:sz w:val="24"/>
        </w:rPr>
      </w:pPr>
      <w:r>
        <w:rPr>
          <w:sz w:val="24"/>
        </w:rPr>
        <w:t>Влияние систематических занятий спортом на состояние жизненной</w:t>
      </w:r>
      <w:r w:rsidR="00863EB4">
        <w:rPr>
          <w:sz w:val="24"/>
        </w:rPr>
        <w:t xml:space="preserve"> </w:t>
      </w:r>
      <w:r>
        <w:rPr>
          <w:sz w:val="24"/>
        </w:rPr>
        <w:t>ёмкости лёгких (ЖЕЛ).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8" w:line="319" w:lineRule="exact"/>
        <w:ind w:left="1638"/>
        <w:rPr>
          <w:sz w:val="24"/>
        </w:rPr>
      </w:pPr>
      <w:r>
        <w:rPr>
          <w:sz w:val="24"/>
        </w:rPr>
        <w:t>Утомление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318" w:lineRule="exact"/>
        <w:ind w:left="1638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подростка.</w:t>
      </w:r>
    </w:p>
    <w:p w:rsidR="00B63D70" w:rsidRDefault="00582BE3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321" w:lineRule="exact"/>
        <w:ind w:left="1638"/>
        <w:rPr>
          <w:sz w:val="24"/>
        </w:rPr>
      </w:pP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разных</w:t>
      </w:r>
      <w:r w:rsidR="00863EB4">
        <w:rPr>
          <w:spacing w:val="-2"/>
          <w:sz w:val="24"/>
        </w:rPr>
        <w:t xml:space="preserve"> </w:t>
      </w:r>
      <w:r>
        <w:rPr>
          <w:spacing w:val="-2"/>
          <w:sz w:val="24"/>
        </w:rPr>
        <w:t>специализаций.</w:t>
      </w:r>
    </w:p>
    <w:p w:rsidR="00B63D70" w:rsidRDefault="00B63D70">
      <w:pPr>
        <w:spacing w:line="321" w:lineRule="exact"/>
        <w:rPr>
          <w:sz w:val="24"/>
        </w:rPr>
        <w:sectPr w:rsidR="00B63D70">
          <w:pgSz w:w="11910" w:h="16840"/>
          <w:pgMar w:top="1040" w:right="620" w:bottom="280" w:left="1480" w:header="720" w:footer="720" w:gutter="0"/>
          <w:cols w:space="720"/>
        </w:sectPr>
      </w:pPr>
    </w:p>
    <w:p w:rsidR="00B63D70" w:rsidRDefault="00582BE3">
      <w:pPr>
        <w:pStyle w:val="1"/>
        <w:spacing w:before="71" w:after="3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15"/>
        <w:gridCol w:w="427"/>
        <w:gridCol w:w="381"/>
        <w:gridCol w:w="1176"/>
        <w:gridCol w:w="167"/>
        <w:gridCol w:w="429"/>
        <w:gridCol w:w="320"/>
        <w:gridCol w:w="444"/>
        <w:gridCol w:w="1372"/>
        <w:gridCol w:w="1524"/>
      </w:tblGrid>
      <w:tr w:rsidR="00B63D70">
        <w:trPr>
          <w:trHeight w:val="554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75" w:lineRule="exact"/>
              <w:ind w:left="3326" w:right="33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6" w:lineRule="exact"/>
              <w:ind w:left="45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B63D70">
        <w:trPr>
          <w:trHeight w:val="275"/>
        </w:trPr>
        <w:tc>
          <w:tcPr>
            <w:tcW w:w="9571" w:type="dxa"/>
            <w:gridSpan w:val="11"/>
          </w:tcPr>
          <w:p w:rsidR="00B63D70" w:rsidRDefault="00582BE3">
            <w:pPr>
              <w:pStyle w:val="TableParagraph"/>
              <w:ind w:left="1922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858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before="23" w:line="240" w:lineRule="auto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63D70" w:rsidRDefault="00582BE3">
            <w:pPr>
              <w:pStyle w:val="TableParagraph"/>
              <w:tabs>
                <w:tab w:val="left" w:pos="1374"/>
                <w:tab w:val="left" w:pos="2810"/>
                <w:tab w:val="left" w:pos="3825"/>
                <w:tab w:val="left" w:pos="4373"/>
                <w:tab w:val="left" w:pos="5673"/>
              </w:tabs>
              <w:spacing w:line="270" w:lineRule="atLeast"/>
              <w:ind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строении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микроскопом: </w:t>
            </w:r>
            <w:r>
              <w:rPr>
                <w:sz w:val="24"/>
              </w:rPr>
              <w:t>рассмотрение микропрепаратов клетки, тканей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D70">
        <w:trPr>
          <w:trHeight w:val="275"/>
        </w:trPr>
        <w:tc>
          <w:tcPr>
            <w:tcW w:w="9571" w:type="dxa"/>
            <w:gridSpan w:val="11"/>
          </w:tcPr>
          <w:p w:rsidR="00B63D70" w:rsidRDefault="00582BE3">
            <w:pPr>
              <w:pStyle w:val="TableParagraph"/>
              <w:ind w:left="1922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57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6" w:type="dxa"/>
            <w:gridSpan w:val="5"/>
            <w:tcBorders>
              <w:right w:val="nil"/>
            </w:tcBorders>
          </w:tcPr>
          <w:p w:rsidR="00B63D70" w:rsidRDefault="00582BE3">
            <w:pPr>
              <w:pStyle w:val="TableParagraph"/>
              <w:tabs>
                <w:tab w:val="left" w:pos="1341"/>
                <w:tab w:val="left" w:pos="1910"/>
                <w:tab w:val="left" w:pos="2781"/>
                <w:tab w:val="left" w:pos="3583"/>
              </w:tabs>
              <w:spacing w:before="10" w:line="274" w:lineRule="exact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Организм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регуляций </w:t>
            </w:r>
            <w:r>
              <w:rPr>
                <w:sz w:val="24"/>
              </w:rPr>
              <w:t>Гуморальная регуляция и её значение</w:t>
            </w:r>
          </w:p>
        </w:tc>
        <w:tc>
          <w:tcPr>
            <w:tcW w:w="1193" w:type="dxa"/>
            <w:gridSpan w:val="3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5" w:line="240" w:lineRule="auto"/>
              <w:ind w:left="2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функций</w:t>
            </w:r>
            <w:proofErr w:type="gramEnd"/>
          </w:p>
        </w:tc>
        <w:tc>
          <w:tcPr>
            <w:tcW w:w="1372" w:type="dxa"/>
            <w:tcBorders>
              <w:left w:val="nil"/>
            </w:tcBorders>
          </w:tcPr>
          <w:p w:rsidR="00B63D70" w:rsidRDefault="00582BE3">
            <w:pPr>
              <w:pStyle w:val="TableParagraph"/>
              <w:spacing w:before="25" w:line="240" w:lineRule="auto"/>
              <w:ind w:left="0" w:right="95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организма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9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before="6" w:line="264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эндокринных </w:t>
            </w:r>
            <w:r>
              <w:rPr>
                <w:spacing w:val="-4"/>
                <w:sz w:val="24"/>
              </w:rPr>
              <w:t>желёз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7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before="3" w:line="270" w:lineRule="atLeast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безусловные </w:t>
            </w:r>
            <w:r>
              <w:rPr>
                <w:spacing w:val="-2"/>
                <w:sz w:val="24"/>
              </w:rPr>
              <w:t>рефлексы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73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безусловных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рефлексов различных отделов мозга»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6"/>
        </w:trPr>
        <w:tc>
          <w:tcPr>
            <w:tcW w:w="9571" w:type="dxa"/>
            <w:gridSpan w:val="11"/>
          </w:tcPr>
          <w:p w:rsidR="00B63D70" w:rsidRDefault="00582BE3">
            <w:pPr>
              <w:pStyle w:val="TableParagraph"/>
              <w:ind w:left="1922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мышц.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Утомление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Утомление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tabs>
                <w:tab w:val="left" w:pos="2989"/>
              </w:tabs>
              <w:spacing w:line="26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Лабораторная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№2.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«Определение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статической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выносливости</w:t>
            </w:r>
            <w:proofErr w:type="gramEnd"/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импульса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силы»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-2"/>
                <w:sz w:val="24"/>
              </w:rPr>
              <w:t>двигательной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системы</w:t>
            </w:r>
            <w:proofErr w:type="gramEnd"/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73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мышц кисти человека»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832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tabs>
                <w:tab w:val="left" w:pos="1776"/>
                <w:tab w:val="left" w:pos="2697"/>
                <w:tab w:val="left" w:pos="3252"/>
                <w:tab w:val="left" w:pos="3761"/>
                <w:tab w:val="left" w:pos="5556"/>
              </w:tabs>
              <w:spacing w:before="13"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максимального </w:t>
            </w:r>
            <w:r>
              <w:rPr>
                <w:sz w:val="24"/>
              </w:rPr>
              <w:t>мышечного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B63D70" w:rsidRDefault="00582BE3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динамометрии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9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Лабораторная работа 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«Влияние статической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динамической нагрузок на развитие утомления»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15" w:type="dxa"/>
            <w:tcBorders>
              <w:right w:val="nil"/>
            </w:tcBorders>
          </w:tcPr>
          <w:p w:rsidR="00B63D70" w:rsidRDefault="00582BE3">
            <w:pPr>
              <w:pStyle w:val="TableParagraph"/>
              <w:tabs>
                <w:tab w:val="left" w:pos="174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утомление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line="268" w:lineRule="exact"/>
              <w:ind w:left="0" w:right="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«Влияние</w:t>
            </w:r>
          </w:p>
        </w:tc>
        <w:tc>
          <w:tcPr>
            <w:tcW w:w="167" w:type="dxa"/>
            <w:tcBorders>
              <w:left w:val="nil"/>
              <w:right w:val="nil"/>
            </w:tcBorders>
          </w:tcPr>
          <w:p w:rsidR="00B63D70" w:rsidRDefault="00B63D7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93" w:type="dxa"/>
            <w:gridSpan w:val="3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активного</w:t>
            </w:r>
            <w:proofErr w:type="gramEnd"/>
          </w:p>
        </w:tc>
        <w:tc>
          <w:tcPr>
            <w:tcW w:w="1372" w:type="dxa"/>
            <w:tcBorders>
              <w:left w:val="nil"/>
            </w:tcBorders>
          </w:tcPr>
          <w:p w:rsidR="00B63D70" w:rsidRDefault="00582BE3">
            <w:pPr>
              <w:pStyle w:val="TableParagraph"/>
              <w:tabs>
                <w:tab w:val="left" w:pos="946"/>
              </w:tabs>
              <w:spacing w:line="268" w:lineRule="exact"/>
              <w:ind w:left="0" w:right="92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отдыха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8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1" w:type="dxa"/>
            <w:gridSpan w:val="11"/>
          </w:tcPr>
          <w:p w:rsidR="00B63D70" w:rsidRDefault="00582BE3">
            <w:pPr>
              <w:pStyle w:val="TableParagraph"/>
              <w:ind w:left="1922" w:right="1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Понятие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организма.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Гомеостаз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Кровь.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 w:rsidR="00863EB4">
              <w:rPr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2"/>
                <w:sz w:val="24"/>
              </w:rPr>
              <w:t xml:space="preserve"> Иммунитет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(Микроскоп)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1" w:type="dxa"/>
            <w:gridSpan w:val="11"/>
          </w:tcPr>
          <w:p w:rsidR="00B63D70" w:rsidRDefault="00582BE3">
            <w:pPr>
              <w:pStyle w:val="TableParagraph"/>
              <w:ind w:left="1922" w:right="1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Кровообращение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8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сосудам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76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15" w:type="dxa"/>
            <w:tcBorders>
              <w:right w:val="nil"/>
            </w:tcBorders>
          </w:tcPr>
          <w:p w:rsidR="00B63D70" w:rsidRDefault="00582BE3">
            <w:pPr>
              <w:pStyle w:val="TableParagraph"/>
              <w:spacing w:before="4" w:line="270" w:lineRule="atLeas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 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нагрузки»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«Реакция</w:t>
            </w:r>
          </w:p>
        </w:tc>
        <w:tc>
          <w:tcPr>
            <w:tcW w:w="596" w:type="dxa"/>
            <w:gridSpan w:val="2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ЧСС</w:t>
            </w: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АД</w:t>
            </w:r>
          </w:p>
        </w:tc>
        <w:tc>
          <w:tcPr>
            <w:tcW w:w="1372" w:type="dxa"/>
            <w:tcBorders>
              <w:left w:val="nil"/>
            </w:tcBorders>
          </w:tcPr>
          <w:p w:rsidR="00B63D70" w:rsidRDefault="00582BE3">
            <w:pPr>
              <w:pStyle w:val="TableParagraph"/>
              <w:spacing w:before="21" w:line="240" w:lineRule="auto"/>
              <w:ind w:left="0" w:right="9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общие</w:t>
            </w:r>
            <w:proofErr w:type="gramEnd"/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локальную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нагрузку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73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систолического объёмов крови. Расчёт сердечного индекса»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51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31" w:type="dxa"/>
            <w:gridSpan w:val="9"/>
          </w:tcPr>
          <w:p w:rsidR="00B63D70" w:rsidRDefault="00582BE3">
            <w:pPr>
              <w:pStyle w:val="TableParagraph"/>
              <w:tabs>
                <w:tab w:val="left" w:pos="1877"/>
                <w:tab w:val="left" w:pos="2904"/>
                <w:tab w:val="left" w:pos="3470"/>
                <w:tab w:val="left" w:pos="4003"/>
                <w:tab w:val="left" w:pos="5350"/>
                <w:tab w:val="left" w:pos="688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63D70" w:rsidRDefault="00582B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производительность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63D70" w:rsidRDefault="00B63D70">
      <w:pPr>
        <w:spacing w:line="268" w:lineRule="exact"/>
        <w:rPr>
          <w:sz w:val="24"/>
        </w:rPr>
        <w:sectPr w:rsidR="00B63D70">
          <w:pgSz w:w="11910" w:h="16840"/>
          <w:pgMar w:top="1040" w:right="620" w:bottom="1288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B63D70">
        <w:trPr>
          <w:trHeight w:val="277"/>
        </w:trPr>
        <w:tc>
          <w:tcPr>
            <w:tcW w:w="816" w:type="dxa"/>
          </w:tcPr>
          <w:p w:rsidR="00B63D70" w:rsidRDefault="00B63D7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нагрузки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24" w:type="dxa"/>
          </w:tcPr>
          <w:p w:rsidR="00B63D70" w:rsidRDefault="00B63D7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3D70">
        <w:trPr>
          <w:trHeight w:val="552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ортостатической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63D70" w:rsidRDefault="00863E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82BE3">
              <w:rPr>
                <w:spacing w:val="-2"/>
                <w:sz w:val="24"/>
              </w:rPr>
              <w:t>оказатели</w:t>
            </w:r>
            <w:r>
              <w:rPr>
                <w:spacing w:val="-2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гемодинамики»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49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63D70" w:rsidRDefault="00582BE3"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показателям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ортостатической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3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49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артериальное</w:t>
            </w:r>
          </w:p>
          <w:p w:rsidR="00B63D70" w:rsidRDefault="00863EB4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82BE3">
              <w:rPr>
                <w:spacing w:val="-2"/>
                <w:sz w:val="24"/>
              </w:rPr>
              <w:t>ровяное</w:t>
            </w:r>
            <w:r>
              <w:rPr>
                <w:spacing w:val="-2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давление»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«Реактивная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гиперемия»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«Сопряжённые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63D70" w:rsidRDefault="00B63D70">
      <w:pPr>
        <w:pStyle w:val="a3"/>
        <w:spacing w:before="8"/>
        <w:ind w:left="0" w:firstLine="0"/>
        <w:jc w:val="left"/>
        <w:rPr>
          <w:b/>
          <w:sz w:val="15"/>
        </w:rPr>
      </w:pPr>
    </w:p>
    <w:p w:rsidR="00B63D70" w:rsidRDefault="00582BE3">
      <w:pPr>
        <w:spacing w:before="90" w:after="4"/>
        <w:ind w:left="4716" w:right="4158"/>
        <w:jc w:val="center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B63D70">
        <w:trPr>
          <w:trHeight w:val="554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75" w:lineRule="exact"/>
              <w:ind w:left="3326" w:right="33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6" w:lineRule="exact"/>
              <w:ind w:left="453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Сердце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кровообращения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центральный</w:t>
            </w:r>
          </w:p>
          <w:p w:rsidR="00B63D70" w:rsidRDefault="00582BE3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кровообращения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Сердечный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1773"/>
                <w:tab w:val="left" w:pos="3465"/>
                <w:tab w:val="left" w:pos="5055"/>
                <w:tab w:val="left" w:pos="5775"/>
              </w:tabs>
              <w:spacing w:line="262" w:lineRule="exact"/>
              <w:ind w:left="153" w:right="9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«Регистрация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 основных</w:t>
            </w:r>
            <w:r w:rsidR="00863EB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интервалов»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1813"/>
                <w:tab w:val="left" w:pos="2727"/>
                <w:tab w:val="left" w:pos="3197"/>
                <w:tab w:val="left" w:pos="3621"/>
                <w:tab w:val="left" w:pos="4852"/>
              </w:tabs>
              <w:spacing w:line="25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психоэмоционального</w:t>
            </w:r>
          </w:p>
          <w:p w:rsidR="00B63D70" w:rsidRDefault="00582BE3">
            <w:pPr>
              <w:pStyle w:val="TableParagraph"/>
              <w:spacing w:line="252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напряжения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63EB4">
              <w:rPr>
                <w:sz w:val="24"/>
              </w:rPr>
              <w:t xml:space="preserve"> </w:t>
            </w:r>
            <w:r>
              <w:rPr>
                <w:sz w:val="24"/>
              </w:rPr>
              <w:t>вариабельность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ритма </w:t>
            </w:r>
            <w:r>
              <w:rPr>
                <w:spacing w:val="-2"/>
                <w:sz w:val="24"/>
              </w:rPr>
              <w:t>сердца»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793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64" w:lineRule="exact"/>
              <w:ind w:left="153" w:right="10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I, II и III 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отведениях, определение электрической оси </w:t>
            </w:r>
            <w:r>
              <w:rPr>
                <w:spacing w:val="-2"/>
                <w:sz w:val="24"/>
              </w:rPr>
              <w:t>сердца»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Дыхание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Дыхание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механизм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регуляция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8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«Спирометрия»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лёгких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B63D70" w:rsidRDefault="00863EB4">
            <w:pPr>
              <w:pStyle w:val="TableParagraph"/>
              <w:spacing w:line="252" w:lineRule="exact"/>
              <w:ind w:left="153"/>
              <w:rPr>
                <w:sz w:val="24"/>
              </w:rPr>
            </w:pPr>
            <w:r>
              <w:rPr>
                <w:sz w:val="24"/>
              </w:rPr>
              <w:t>З</w:t>
            </w:r>
            <w:r w:rsidR="00582BE3">
              <w:rPr>
                <w:sz w:val="24"/>
              </w:rPr>
              <w:t>ависимости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от</w:t>
            </w:r>
            <w:r w:rsidR="00582BE3">
              <w:rPr>
                <w:spacing w:val="-6"/>
                <w:sz w:val="24"/>
              </w:rPr>
              <w:t xml:space="preserve"> </w:t>
            </w:r>
            <w:r w:rsidR="00582BE3">
              <w:rPr>
                <w:sz w:val="24"/>
              </w:rPr>
              <w:t>антропометрических</w:t>
            </w:r>
            <w:r w:rsidR="00582BE3">
              <w:rPr>
                <w:spacing w:val="-1"/>
                <w:sz w:val="24"/>
              </w:rPr>
              <w:t xml:space="preserve"> </w:t>
            </w:r>
            <w:r w:rsidR="00582BE3">
              <w:rPr>
                <w:sz w:val="24"/>
              </w:rPr>
              <w:t>показателей</w:t>
            </w:r>
            <w:r w:rsidR="00582BE3">
              <w:rPr>
                <w:spacing w:val="-1"/>
                <w:sz w:val="24"/>
              </w:rPr>
              <w:t xml:space="preserve"> </w:t>
            </w:r>
            <w:r w:rsidR="00582BE3">
              <w:rPr>
                <w:sz w:val="24"/>
              </w:rPr>
              <w:t>и</w:t>
            </w:r>
            <w:r w:rsidR="00582BE3">
              <w:rPr>
                <w:spacing w:val="-2"/>
                <w:sz w:val="24"/>
              </w:rPr>
              <w:t xml:space="preserve"> позы»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«Альвеолярная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вентиляция.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</w:t>
            </w:r>
          </w:p>
          <w:p w:rsidR="00B63D70" w:rsidRDefault="00863EB4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Ф</w:t>
            </w:r>
            <w:r w:rsidR="00582BE3">
              <w:rPr>
                <w:sz w:val="24"/>
              </w:rPr>
              <w:t>изической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нагрузки</w:t>
            </w:r>
            <w:r w:rsidR="00582BE3">
              <w:rPr>
                <w:spacing w:val="1"/>
                <w:sz w:val="24"/>
              </w:rPr>
              <w:t xml:space="preserve"> </w:t>
            </w:r>
            <w:r w:rsidR="00582BE3">
              <w:rPr>
                <w:sz w:val="24"/>
              </w:rPr>
              <w:t>на потребление</w:t>
            </w:r>
            <w:r w:rsidR="00582BE3">
              <w:rPr>
                <w:spacing w:val="-1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кислорода»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3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вдохе/выдохе и</w:t>
            </w:r>
            <w:r w:rsidR="00863EB4">
              <w:rPr>
                <w:sz w:val="24"/>
              </w:rPr>
              <w:t xml:space="preserve"> </w:t>
            </w:r>
            <w:r>
              <w:rPr>
                <w:sz w:val="24"/>
              </w:rPr>
              <w:t>при гипервентиляции»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70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пищеварительных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ферментов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1764"/>
                <w:tab w:val="left" w:pos="4431"/>
                <w:tab w:val="left" w:pos="5484"/>
                <w:tab w:val="left" w:pos="6644"/>
              </w:tabs>
              <w:spacing w:line="253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  <w:r>
              <w:rPr>
                <w:sz w:val="24"/>
              </w:rPr>
              <w:tab/>
              <w:t>желудочно-</w:t>
            </w:r>
            <w:r>
              <w:rPr>
                <w:spacing w:val="-2"/>
                <w:sz w:val="24"/>
              </w:rPr>
              <w:t>кишечного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тракта:</w:t>
            </w:r>
            <w:r w:rsidR="00863EB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гастрит,</w:t>
            </w:r>
            <w:r w:rsidR="00863EB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язвы</w:t>
            </w:r>
            <w:r w:rsidR="00863EB4">
              <w:rPr>
                <w:spacing w:val="-4"/>
                <w:sz w:val="24"/>
              </w:rPr>
              <w:t>,</w:t>
            </w:r>
          </w:p>
          <w:p w:rsidR="00B63D70" w:rsidRDefault="00582BE3">
            <w:pPr>
              <w:pStyle w:val="TableParagraph"/>
              <w:spacing w:line="254" w:lineRule="exact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дуоденит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 w:rsidR="00863EB4">
              <w:rPr>
                <w:sz w:val="24"/>
              </w:rPr>
              <w:t xml:space="preserve">.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3" w:lineRule="exact"/>
              <w:ind w:left="15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ферментативного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B63D70" w:rsidRDefault="00863EB4">
            <w:pPr>
              <w:pStyle w:val="TableParagraph"/>
              <w:spacing w:line="252" w:lineRule="exact"/>
              <w:ind w:left="155"/>
              <w:rPr>
                <w:sz w:val="24"/>
              </w:rPr>
            </w:pPr>
            <w:r>
              <w:rPr>
                <w:sz w:val="24"/>
              </w:rPr>
              <w:t>С</w:t>
            </w:r>
            <w:r w:rsidR="00582BE3">
              <w:rPr>
                <w:sz w:val="24"/>
              </w:rPr>
              <w:t>люны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человека</w:t>
            </w:r>
            <w:r w:rsidR="00582BE3">
              <w:rPr>
                <w:spacing w:val="2"/>
                <w:sz w:val="24"/>
              </w:rPr>
              <w:t xml:space="preserve"> </w:t>
            </w:r>
            <w:r w:rsidR="00582BE3">
              <w:rPr>
                <w:sz w:val="24"/>
              </w:rPr>
              <w:t>на</w:t>
            </w:r>
            <w:r w:rsidR="00582BE3">
              <w:rPr>
                <w:spacing w:val="6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углеводы»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8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 пищи</w:t>
            </w:r>
            <w:r w:rsidR="00863EB4">
              <w:rPr>
                <w:sz w:val="24"/>
              </w:rPr>
              <w:t xml:space="preserve"> </w:t>
            </w:r>
            <w:r>
              <w:rPr>
                <w:sz w:val="24"/>
              </w:rPr>
              <w:t>полости рта для её переваривания в желудке»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3" w:lineRule="exact"/>
              <w:ind w:left="15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слюны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63D70" w:rsidRDefault="00582BE3">
            <w:pPr>
              <w:pStyle w:val="TableParagraph"/>
              <w:spacing w:line="252" w:lineRule="exact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желудочного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сока».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3" w:lineRule="exact"/>
              <w:ind w:left="155"/>
              <w:rPr>
                <w:sz w:val="24"/>
              </w:rPr>
            </w:pPr>
            <w:r>
              <w:rPr>
                <w:sz w:val="24"/>
              </w:rPr>
              <w:t>Лабораторная работа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афферентации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рецепторов</w:t>
            </w:r>
          </w:p>
          <w:p w:rsidR="00B63D70" w:rsidRDefault="00863EB4">
            <w:pPr>
              <w:pStyle w:val="TableParagraph"/>
              <w:spacing w:line="254" w:lineRule="exact"/>
              <w:ind w:left="1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582BE3">
              <w:rPr>
                <w:sz w:val="24"/>
              </w:rPr>
              <w:t>олости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рта</w:t>
            </w:r>
            <w:r w:rsidR="00582BE3">
              <w:rPr>
                <w:spacing w:val="-6"/>
                <w:sz w:val="24"/>
              </w:rPr>
              <w:t xml:space="preserve"> </w:t>
            </w:r>
            <w:r w:rsidR="00582BE3">
              <w:rPr>
                <w:sz w:val="24"/>
              </w:rPr>
              <w:t>на</w:t>
            </w:r>
            <w:r w:rsidR="00582BE3">
              <w:rPr>
                <w:spacing w:val="-1"/>
                <w:sz w:val="24"/>
              </w:rPr>
              <w:t xml:space="preserve"> </w:t>
            </w:r>
            <w:r w:rsidR="00582BE3">
              <w:rPr>
                <w:sz w:val="24"/>
              </w:rPr>
              <w:t>результативность</w:t>
            </w:r>
            <w:r w:rsidR="00582BE3">
              <w:rPr>
                <w:spacing w:val="-3"/>
                <w:sz w:val="24"/>
              </w:rPr>
              <w:t xml:space="preserve"> </w:t>
            </w:r>
            <w:r w:rsidR="00582BE3">
              <w:rPr>
                <w:sz w:val="24"/>
              </w:rPr>
              <w:t xml:space="preserve">целенаправленной </w:t>
            </w:r>
            <w:r w:rsidR="00582BE3"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24" w:type="dxa"/>
          </w:tcPr>
          <w:p w:rsidR="00B63D70" w:rsidRDefault="00B63D7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Обмен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63D70" w:rsidRDefault="00B63D70">
      <w:pPr>
        <w:rPr>
          <w:sz w:val="24"/>
        </w:rPr>
        <w:sectPr w:rsidR="00B63D70">
          <w:type w:val="continuous"/>
          <w:pgSz w:w="11910" w:h="16840"/>
          <w:pgMar w:top="1120" w:right="620" w:bottom="125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3"/>
        <w:gridCol w:w="1524"/>
      </w:tblGrid>
      <w:tr w:rsidR="00B63D70">
        <w:trPr>
          <w:trHeight w:val="27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регуляция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1812"/>
                <w:tab w:val="left" w:pos="2729"/>
                <w:tab w:val="left" w:pos="3189"/>
                <w:tab w:val="left" w:pos="3617"/>
                <w:tab w:val="left" w:pos="5319"/>
                <w:tab w:val="left" w:pos="6872"/>
              </w:tabs>
              <w:spacing w:line="24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«Определение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энергозатрат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63D70" w:rsidRDefault="00863EB4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 w:rsidR="00582BE3">
              <w:rPr>
                <w:sz w:val="24"/>
              </w:rPr>
              <w:t>остоянию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сердечных</w:t>
            </w:r>
            <w:r w:rsidR="00582BE3">
              <w:rPr>
                <w:spacing w:val="9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сокращений»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40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Выделение.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Кожа.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терморегуляции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49" w:lineRule="exact"/>
              <w:ind w:left="19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 w:rsidR="00863EB4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63EB4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«Исследование</w:t>
            </w:r>
            <w:r w:rsidR="00863EB4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потоотделения</w:t>
            </w:r>
            <w:r w:rsidR="00863EB4"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63D70" w:rsidRDefault="00582BE3">
            <w:pPr>
              <w:pStyle w:val="TableParagraph"/>
              <w:tabs>
                <w:tab w:val="right" w:pos="7146"/>
              </w:tabs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Минору».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3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5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1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«Зависимость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кровоснабжения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B63D70" w:rsidRDefault="00582BE3">
            <w:pPr>
              <w:pStyle w:val="TableParagraph"/>
              <w:spacing w:line="259" w:lineRule="exact"/>
              <w:ind w:left="153"/>
              <w:rPr>
                <w:sz w:val="24"/>
              </w:rPr>
            </w:pPr>
            <w:proofErr w:type="gramStart"/>
            <w:r>
              <w:rPr>
                <w:sz w:val="24"/>
              </w:rPr>
              <w:t>температуры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5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Биоэлектрические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520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4171"/>
                <w:tab w:val="left" w:pos="6024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Гальвани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Вольт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</w:t>
            </w:r>
          </w:p>
          <w:p w:rsidR="00B63D70" w:rsidRDefault="00582BE3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электричества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5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tabs>
                <w:tab w:val="left" w:pos="1062"/>
                <w:tab w:val="left" w:pos="2575"/>
                <w:tab w:val="left" w:pos="4683"/>
                <w:tab w:val="left" w:pos="5811"/>
                <w:tab w:val="left" w:pos="6874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биоэлектрических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B63D70" w:rsidRDefault="00582BE3">
            <w:pPr>
              <w:pStyle w:val="TableParagraph"/>
              <w:tabs>
                <w:tab w:val="right" w:pos="7160"/>
              </w:tabs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изучения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6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(циклы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Онтогенетическое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>еловека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816" w:type="dxa"/>
          </w:tcPr>
          <w:p w:rsidR="00B63D70" w:rsidRDefault="00582BE3">
            <w:pPr>
              <w:pStyle w:val="TableParagraph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52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62" w:lineRule="exact"/>
              <w:ind w:left="116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</w:t>
            </w:r>
          </w:p>
          <w:p w:rsidR="00B63D70" w:rsidRDefault="00863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582BE3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582BE3">
              <w:rPr>
                <w:sz w:val="24"/>
              </w:rPr>
              <w:t>методу</w:t>
            </w:r>
            <w:r w:rsidR="00582BE3">
              <w:rPr>
                <w:spacing w:val="8"/>
                <w:sz w:val="24"/>
              </w:rPr>
              <w:t xml:space="preserve"> </w:t>
            </w:r>
            <w:r w:rsidR="00582BE3">
              <w:rPr>
                <w:spacing w:val="-2"/>
                <w:sz w:val="24"/>
              </w:rPr>
              <w:t>Войтенко»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62" w:lineRule="exact"/>
              <w:ind w:left="6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3D70">
        <w:trPr>
          <w:trHeight w:val="275"/>
        </w:trPr>
        <w:tc>
          <w:tcPr>
            <w:tcW w:w="9573" w:type="dxa"/>
            <w:gridSpan w:val="3"/>
          </w:tcPr>
          <w:p w:rsidR="00B63D70" w:rsidRDefault="00582BE3">
            <w:pPr>
              <w:pStyle w:val="TableParagraph"/>
              <w:ind w:left="1407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B63D70">
        <w:trPr>
          <w:trHeight w:val="277"/>
        </w:trPr>
        <w:tc>
          <w:tcPr>
            <w:tcW w:w="816" w:type="dxa"/>
          </w:tcPr>
          <w:p w:rsidR="00B63D70" w:rsidRDefault="00582BE3">
            <w:pPr>
              <w:pStyle w:val="TableParagraph"/>
              <w:spacing w:line="258" w:lineRule="exact"/>
              <w:ind w:left="116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7233" w:type="dxa"/>
          </w:tcPr>
          <w:p w:rsidR="00B63D70" w:rsidRDefault="00582B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524" w:type="dxa"/>
          </w:tcPr>
          <w:p w:rsidR="00B63D70" w:rsidRDefault="00582BE3">
            <w:pPr>
              <w:pStyle w:val="TableParagraph"/>
              <w:spacing w:line="258" w:lineRule="exact"/>
              <w:ind w:left="6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63D70" w:rsidRDefault="00B63D70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B63D70" w:rsidRDefault="00582BE3">
      <w:pPr>
        <w:pStyle w:val="1"/>
        <w:spacing w:before="90" w:line="274" w:lineRule="exact"/>
        <w:ind w:left="3750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B63D70" w:rsidRDefault="00582BE3">
      <w:pPr>
        <w:pStyle w:val="a5"/>
        <w:numPr>
          <w:ilvl w:val="0"/>
          <w:numId w:val="1"/>
        </w:numPr>
        <w:tabs>
          <w:tab w:val="left" w:pos="506"/>
        </w:tabs>
        <w:spacing w:line="274" w:lineRule="exact"/>
        <w:jc w:val="both"/>
        <w:rPr>
          <w:sz w:val="24"/>
        </w:rPr>
      </w:pPr>
      <w:proofErr w:type="spellStart"/>
      <w:r>
        <w:rPr>
          <w:sz w:val="24"/>
        </w:rPr>
        <w:t>Болгова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В.И.</w:t>
      </w:r>
      <w:r>
        <w:rPr>
          <w:spacing w:val="1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ВУЗы.-</w:t>
      </w:r>
      <w:proofErr w:type="gramEnd"/>
      <w:r>
        <w:rPr>
          <w:sz w:val="24"/>
        </w:rPr>
        <w:t>М.: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Оникс:</w:t>
      </w:r>
    </w:p>
    <w:p w:rsidR="00B63D70" w:rsidRDefault="00582BE3">
      <w:pPr>
        <w:pStyle w:val="a3"/>
        <w:ind w:left="222" w:firstLine="0"/>
      </w:pPr>
      <w:r>
        <w:t>«21</w:t>
      </w:r>
      <w:r>
        <w:rPr>
          <w:spacing w:val="-3"/>
        </w:rPr>
        <w:t xml:space="preserve"> </w:t>
      </w:r>
      <w:r>
        <w:t>век».</w:t>
      </w:r>
      <w:r>
        <w:rPr>
          <w:spacing w:val="-3"/>
        </w:rPr>
        <w:t xml:space="preserve"> </w:t>
      </w:r>
      <w:r>
        <w:rPr>
          <w:spacing w:val="-2"/>
        </w:rPr>
        <w:t>2010;</w:t>
      </w:r>
    </w:p>
    <w:p w:rsidR="00B63D70" w:rsidRDefault="00582BE3">
      <w:pPr>
        <w:pStyle w:val="a5"/>
        <w:numPr>
          <w:ilvl w:val="0"/>
          <w:numId w:val="1"/>
        </w:numPr>
        <w:tabs>
          <w:tab w:val="left" w:pos="506"/>
        </w:tabs>
        <w:ind w:left="342" w:right="228" w:hanging="120"/>
        <w:jc w:val="both"/>
        <w:rPr>
          <w:sz w:val="24"/>
        </w:rPr>
      </w:pP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 xml:space="preserve"> Г.И. Биология: тематические тренировочные задания/ Г.И. </w:t>
      </w:r>
      <w:proofErr w:type="spellStart"/>
      <w:r>
        <w:rPr>
          <w:sz w:val="24"/>
        </w:rPr>
        <w:t>Лернер</w:t>
      </w:r>
      <w:proofErr w:type="spellEnd"/>
      <w:r>
        <w:rPr>
          <w:sz w:val="24"/>
        </w:rPr>
        <w:t>. – М.: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 2012. – 176 с. – (ЕГЭ);</w:t>
      </w:r>
    </w:p>
    <w:p w:rsidR="00B63D70" w:rsidRDefault="00582BE3">
      <w:pPr>
        <w:pStyle w:val="a5"/>
        <w:numPr>
          <w:ilvl w:val="0"/>
          <w:numId w:val="1"/>
        </w:numPr>
        <w:tabs>
          <w:tab w:val="left" w:pos="506"/>
        </w:tabs>
        <w:ind w:left="222" w:right="227" w:firstLine="0"/>
        <w:jc w:val="both"/>
        <w:rPr>
          <w:sz w:val="24"/>
        </w:rPr>
      </w:pPr>
      <w:r>
        <w:rPr>
          <w:sz w:val="24"/>
        </w:rPr>
        <w:t xml:space="preserve">Общий курс физиологии человека и животных. Учебник для биол. и </w:t>
      </w:r>
      <w:proofErr w:type="spellStart"/>
      <w:r>
        <w:rPr>
          <w:sz w:val="24"/>
        </w:rPr>
        <w:t>медиц</w:t>
      </w:r>
      <w:proofErr w:type="spellEnd"/>
      <w:r>
        <w:rPr>
          <w:sz w:val="24"/>
        </w:rPr>
        <w:t xml:space="preserve">. Спец. Вузов, в 2 томах. Под ред. А.Д </w:t>
      </w:r>
      <w:proofErr w:type="spellStart"/>
      <w:r>
        <w:rPr>
          <w:sz w:val="24"/>
        </w:rPr>
        <w:t>Ноздрачева</w:t>
      </w:r>
      <w:proofErr w:type="spellEnd"/>
      <w:r>
        <w:rPr>
          <w:sz w:val="24"/>
        </w:rPr>
        <w:t>. М., "Высшая школа", 1991. Т.1.-512 с., Т.2 - 528 с.;</w:t>
      </w:r>
    </w:p>
    <w:p w:rsidR="00B63D70" w:rsidRDefault="00582BE3">
      <w:pPr>
        <w:pStyle w:val="a5"/>
        <w:numPr>
          <w:ilvl w:val="0"/>
          <w:numId w:val="1"/>
        </w:numPr>
        <w:tabs>
          <w:tab w:val="left" w:pos="506"/>
        </w:tabs>
        <w:ind w:left="222" w:right="237" w:firstLine="0"/>
        <w:jc w:val="both"/>
        <w:rPr>
          <w:sz w:val="24"/>
        </w:rPr>
      </w:pPr>
      <w:r>
        <w:rPr>
          <w:sz w:val="24"/>
        </w:rPr>
        <w:t xml:space="preserve">Физиология человека: [учебник]: в 3 т. / под ред. Р. Шмидта, Г. </w:t>
      </w:r>
      <w:proofErr w:type="spellStart"/>
      <w:r>
        <w:rPr>
          <w:sz w:val="24"/>
        </w:rPr>
        <w:t>Тевса</w:t>
      </w:r>
      <w:proofErr w:type="spellEnd"/>
      <w:r>
        <w:rPr>
          <w:sz w:val="24"/>
        </w:rPr>
        <w:t xml:space="preserve">; пер. с англ. Н.Н. Алипова [и др.] под ред. П.Г. Костюка.3-е </w:t>
      </w:r>
      <w:proofErr w:type="spellStart"/>
      <w:proofErr w:type="gramStart"/>
      <w:r>
        <w:rPr>
          <w:sz w:val="24"/>
        </w:rPr>
        <w:t>изд</w:t>
      </w:r>
      <w:proofErr w:type="spellEnd"/>
      <w:r>
        <w:rPr>
          <w:sz w:val="24"/>
        </w:rPr>
        <w:t>..</w:t>
      </w:r>
      <w:proofErr w:type="gramEnd"/>
      <w:r>
        <w:rPr>
          <w:sz w:val="24"/>
        </w:rPr>
        <w:t>?Москва: Мир, 2005;</w:t>
      </w:r>
    </w:p>
    <w:p w:rsidR="00B63D70" w:rsidRDefault="00582BE3">
      <w:pPr>
        <w:pStyle w:val="a5"/>
        <w:numPr>
          <w:ilvl w:val="0"/>
          <w:numId w:val="1"/>
        </w:numPr>
        <w:tabs>
          <w:tab w:val="left" w:pos="506"/>
        </w:tabs>
        <w:jc w:val="both"/>
        <w:rPr>
          <w:sz w:val="24"/>
        </w:rPr>
      </w:pPr>
      <w:proofErr w:type="spellStart"/>
      <w:r>
        <w:rPr>
          <w:sz w:val="24"/>
        </w:rPr>
        <w:t>Фосин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ЕГЭ.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М.;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2011.</w:t>
      </w:r>
    </w:p>
    <w:sectPr w:rsidR="00B63D70">
      <w:type w:val="continuous"/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B626C"/>
    <w:multiLevelType w:val="hybridMultilevel"/>
    <w:tmpl w:val="102226BE"/>
    <w:lvl w:ilvl="0" w:tplc="CE62FF1E">
      <w:start w:val="1"/>
      <w:numFmt w:val="decimal"/>
      <w:lvlText w:val="%1."/>
      <w:lvlJc w:val="left"/>
      <w:pPr>
        <w:ind w:left="3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86DA14">
      <w:numFmt w:val="bullet"/>
      <w:lvlText w:val="•"/>
      <w:lvlJc w:val="left"/>
      <w:pPr>
        <w:ind w:left="5020" w:hanging="708"/>
      </w:pPr>
      <w:rPr>
        <w:rFonts w:hint="default"/>
        <w:lang w:val="ru-RU" w:eastAsia="en-US" w:bidi="ar-SA"/>
      </w:rPr>
    </w:lvl>
    <w:lvl w:ilvl="2" w:tplc="B7DC0DC4">
      <w:numFmt w:val="bullet"/>
      <w:lvlText w:val="•"/>
      <w:lvlJc w:val="left"/>
      <w:pPr>
        <w:ind w:left="5551" w:hanging="708"/>
      </w:pPr>
      <w:rPr>
        <w:rFonts w:hint="default"/>
        <w:lang w:val="ru-RU" w:eastAsia="en-US" w:bidi="ar-SA"/>
      </w:rPr>
    </w:lvl>
    <w:lvl w:ilvl="3" w:tplc="8B0CD0FE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4" w:tplc="3CCCDB48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5" w:tplc="E2E87C14">
      <w:numFmt w:val="bullet"/>
      <w:lvlText w:val="•"/>
      <w:lvlJc w:val="left"/>
      <w:pPr>
        <w:ind w:left="7147" w:hanging="708"/>
      </w:pPr>
      <w:rPr>
        <w:rFonts w:hint="default"/>
        <w:lang w:val="ru-RU" w:eastAsia="en-US" w:bidi="ar-SA"/>
      </w:rPr>
    </w:lvl>
    <w:lvl w:ilvl="6" w:tplc="75105B62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7" w:tplc="582AC19C">
      <w:numFmt w:val="bullet"/>
      <w:lvlText w:val="•"/>
      <w:lvlJc w:val="left"/>
      <w:pPr>
        <w:ind w:left="8210" w:hanging="708"/>
      </w:pPr>
      <w:rPr>
        <w:rFonts w:hint="default"/>
        <w:lang w:val="ru-RU" w:eastAsia="en-US" w:bidi="ar-SA"/>
      </w:rPr>
    </w:lvl>
    <w:lvl w:ilvl="8" w:tplc="077C5DD2">
      <w:numFmt w:val="bullet"/>
      <w:lvlText w:val="•"/>
      <w:lvlJc w:val="left"/>
      <w:pPr>
        <w:ind w:left="8742" w:hanging="708"/>
      </w:pPr>
      <w:rPr>
        <w:rFonts w:hint="default"/>
        <w:lang w:val="ru-RU" w:eastAsia="en-US" w:bidi="ar-SA"/>
      </w:rPr>
    </w:lvl>
  </w:abstractNum>
  <w:abstractNum w:abstractNumId="1">
    <w:nsid w:val="510A352D"/>
    <w:multiLevelType w:val="hybridMultilevel"/>
    <w:tmpl w:val="641CEAD6"/>
    <w:lvl w:ilvl="0" w:tplc="C1B86AF8">
      <w:numFmt w:val="bullet"/>
      <w:lvlText w:val="•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B65EC4">
      <w:numFmt w:val="bullet"/>
      <w:lvlText w:val="•"/>
      <w:lvlJc w:val="left"/>
      <w:pPr>
        <w:ind w:left="1075" w:hanging="708"/>
      </w:pPr>
      <w:rPr>
        <w:rFonts w:hint="default"/>
        <w:lang w:val="ru-RU" w:eastAsia="en-US" w:bidi="ar-SA"/>
      </w:rPr>
    </w:lvl>
    <w:lvl w:ilvl="2" w:tplc="EB3E5D04">
      <w:numFmt w:val="bullet"/>
      <w:lvlText w:val="•"/>
      <w:lvlJc w:val="left"/>
      <w:pPr>
        <w:ind w:left="2051" w:hanging="708"/>
      </w:pPr>
      <w:rPr>
        <w:rFonts w:hint="default"/>
        <w:lang w:val="ru-RU" w:eastAsia="en-US" w:bidi="ar-SA"/>
      </w:rPr>
    </w:lvl>
    <w:lvl w:ilvl="3" w:tplc="E22EB9A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4" w:tplc="E56AB64A">
      <w:numFmt w:val="bullet"/>
      <w:lvlText w:val="•"/>
      <w:lvlJc w:val="left"/>
      <w:pPr>
        <w:ind w:left="4003" w:hanging="708"/>
      </w:pPr>
      <w:rPr>
        <w:rFonts w:hint="default"/>
        <w:lang w:val="ru-RU" w:eastAsia="en-US" w:bidi="ar-SA"/>
      </w:rPr>
    </w:lvl>
    <w:lvl w:ilvl="5" w:tplc="C7A4549A">
      <w:numFmt w:val="bullet"/>
      <w:lvlText w:val="•"/>
      <w:lvlJc w:val="left"/>
      <w:pPr>
        <w:ind w:left="4979" w:hanging="708"/>
      </w:pPr>
      <w:rPr>
        <w:rFonts w:hint="default"/>
        <w:lang w:val="ru-RU" w:eastAsia="en-US" w:bidi="ar-SA"/>
      </w:rPr>
    </w:lvl>
    <w:lvl w:ilvl="6" w:tplc="EA763410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7" w:tplc="B45A71D0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8" w:tplc="A3324824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2">
    <w:nsid w:val="5E3B48AF"/>
    <w:multiLevelType w:val="hybridMultilevel"/>
    <w:tmpl w:val="52FCE354"/>
    <w:lvl w:ilvl="0" w:tplc="99609932">
      <w:numFmt w:val="bullet"/>
      <w:lvlText w:val=""/>
      <w:lvlJc w:val="left"/>
      <w:pPr>
        <w:ind w:left="101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02F9C2">
      <w:numFmt w:val="bullet"/>
      <w:lvlText w:val="•"/>
      <w:lvlJc w:val="left"/>
      <w:pPr>
        <w:ind w:left="1075" w:hanging="708"/>
      </w:pPr>
      <w:rPr>
        <w:rFonts w:hint="default"/>
        <w:lang w:val="ru-RU" w:eastAsia="en-US" w:bidi="ar-SA"/>
      </w:rPr>
    </w:lvl>
    <w:lvl w:ilvl="2" w:tplc="2EF6FEBE">
      <w:numFmt w:val="bullet"/>
      <w:lvlText w:val="•"/>
      <w:lvlJc w:val="left"/>
      <w:pPr>
        <w:ind w:left="2051" w:hanging="708"/>
      </w:pPr>
      <w:rPr>
        <w:rFonts w:hint="default"/>
        <w:lang w:val="ru-RU" w:eastAsia="en-US" w:bidi="ar-SA"/>
      </w:rPr>
    </w:lvl>
    <w:lvl w:ilvl="3" w:tplc="753CE834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4" w:tplc="CC683814">
      <w:numFmt w:val="bullet"/>
      <w:lvlText w:val="•"/>
      <w:lvlJc w:val="left"/>
      <w:pPr>
        <w:ind w:left="4003" w:hanging="708"/>
      </w:pPr>
      <w:rPr>
        <w:rFonts w:hint="default"/>
        <w:lang w:val="ru-RU" w:eastAsia="en-US" w:bidi="ar-SA"/>
      </w:rPr>
    </w:lvl>
    <w:lvl w:ilvl="5" w:tplc="B1349800">
      <w:numFmt w:val="bullet"/>
      <w:lvlText w:val="•"/>
      <w:lvlJc w:val="left"/>
      <w:pPr>
        <w:ind w:left="4979" w:hanging="708"/>
      </w:pPr>
      <w:rPr>
        <w:rFonts w:hint="default"/>
        <w:lang w:val="ru-RU" w:eastAsia="en-US" w:bidi="ar-SA"/>
      </w:rPr>
    </w:lvl>
    <w:lvl w:ilvl="6" w:tplc="B5A28300">
      <w:numFmt w:val="bullet"/>
      <w:lvlText w:val="•"/>
      <w:lvlJc w:val="left"/>
      <w:pPr>
        <w:ind w:left="5955" w:hanging="708"/>
      </w:pPr>
      <w:rPr>
        <w:rFonts w:hint="default"/>
        <w:lang w:val="ru-RU" w:eastAsia="en-US" w:bidi="ar-SA"/>
      </w:rPr>
    </w:lvl>
    <w:lvl w:ilvl="7" w:tplc="04740DDC">
      <w:numFmt w:val="bullet"/>
      <w:lvlText w:val="•"/>
      <w:lvlJc w:val="left"/>
      <w:pPr>
        <w:ind w:left="6931" w:hanging="708"/>
      </w:pPr>
      <w:rPr>
        <w:rFonts w:hint="default"/>
        <w:lang w:val="ru-RU" w:eastAsia="en-US" w:bidi="ar-SA"/>
      </w:rPr>
    </w:lvl>
    <w:lvl w:ilvl="8" w:tplc="0F463410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3">
    <w:nsid w:val="7B1F25D6"/>
    <w:multiLevelType w:val="hybridMultilevel"/>
    <w:tmpl w:val="58D8B3DE"/>
    <w:lvl w:ilvl="0" w:tplc="EB54A6D8">
      <w:start w:val="1"/>
      <w:numFmt w:val="decimal"/>
      <w:lvlText w:val="%1"/>
      <w:lvlJc w:val="left"/>
      <w:pPr>
        <w:ind w:left="5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86330A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580677B4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C870E89C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4" w:tplc="54CC781C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6144E230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E94CC198">
      <w:numFmt w:val="bullet"/>
      <w:lvlText w:val="•"/>
      <w:lvlJc w:val="left"/>
      <w:pPr>
        <w:ind w:left="6083" w:hanging="284"/>
      </w:pPr>
      <w:rPr>
        <w:rFonts w:hint="default"/>
        <w:lang w:val="ru-RU" w:eastAsia="en-US" w:bidi="ar-SA"/>
      </w:rPr>
    </w:lvl>
    <w:lvl w:ilvl="7" w:tplc="5B8EB694">
      <w:numFmt w:val="bullet"/>
      <w:lvlText w:val="•"/>
      <w:lvlJc w:val="left"/>
      <w:pPr>
        <w:ind w:left="7014" w:hanging="284"/>
      </w:pPr>
      <w:rPr>
        <w:rFonts w:hint="default"/>
        <w:lang w:val="ru-RU" w:eastAsia="en-US" w:bidi="ar-SA"/>
      </w:rPr>
    </w:lvl>
    <w:lvl w:ilvl="8" w:tplc="D6FC072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3D70"/>
    <w:rsid w:val="00582BE3"/>
    <w:rsid w:val="00863EB4"/>
    <w:rsid w:val="00B43DF5"/>
    <w:rsid w:val="00B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78D91-4699-4118-BB0E-9C8C05DB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304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9"/>
      <w:ind w:left="6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3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082" w:right="69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</cp:revision>
  <dcterms:created xsi:type="dcterms:W3CDTF">2022-07-29T05:51:00Z</dcterms:created>
  <dcterms:modified xsi:type="dcterms:W3CDTF">2022-09-28T06:59:00Z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