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42" w:rsidRPr="00885542" w:rsidRDefault="00885542" w:rsidP="00885542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Toc99061477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  <w:bookmarkEnd w:id="0"/>
    </w:p>
    <w:p w:rsidR="00885542" w:rsidRPr="00885542" w:rsidRDefault="00885542" w:rsidP="00885542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>"</w:t>
      </w:r>
      <w:proofErr w:type="spellStart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>Енхорская</w:t>
      </w:r>
      <w:proofErr w:type="spellEnd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 xml:space="preserve"> средняя общеобразовательная школа"</w:t>
      </w:r>
    </w:p>
    <w:p w:rsidR="00885542" w:rsidRPr="00885542" w:rsidRDefault="00885542" w:rsidP="00885542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</w:t>
      </w:r>
    </w:p>
    <w:p w:rsidR="00885542" w:rsidRPr="00885542" w:rsidRDefault="00885542" w:rsidP="00885542">
      <w:pPr>
        <w:spacing w:after="0" w:line="36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Toc99061478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 xml:space="preserve">671926, Республика Бурятия, </w:t>
      </w:r>
      <w:proofErr w:type="spellStart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>Джидинский</w:t>
      </w:r>
      <w:proofErr w:type="spellEnd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>Енхор</w:t>
      </w:r>
      <w:proofErr w:type="spellEnd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bookmarkEnd w:id="1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Start w:id="2" w:name="_Toc99061479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>ул. Ленина, 12</w:t>
      </w:r>
      <w:bookmarkEnd w:id="2"/>
    </w:p>
    <w:p w:rsidR="00885542" w:rsidRPr="00885542" w:rsidRDefault="00885542" w:rsidP="00885542">
      <w:pPr>
        <w:spacing w:after="0" w:line="36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" w:name="_Toc99061480"/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>Тел.: 8(30134) 41-0-10; е-</w:t>
      </w:r>
      <w:proofErr w:type="gramStart"/>
      <w:r w:rsidRPr="0088554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885542">
          <w:rPr>
            <w:rFonts w:ascii="Times New Roman" w:eastAsia="Times New Roman" w:hAnsi="Times New Roman" w:cs="Times New Roman"/>
            <w:b/>
            <w:color w:val="7030A0"/>
            <w:spacing w:val="10"/>
            <w:sz w:val="20"/>
            <w:szCs w:val="20"/>
            <w:u w:val="single"/>
          </w:rPr>
          <w:t xml:space="preserve"> school.enchor@mail.ru</w:t>
        </w:r>
        <w:proofErr w:type="gramEnd"/>
      </w:hyperlink>
      <w:r w:rsidRPr="00885542">
        <w:rPr>
          <w:rFonts w:ascii="Times New Roman" w:eastAsia="Times New Roman" w:hAnsi="Times New Roman" w:cs="Times New Roman"/>
          <w:b/>
          <w:sz w:val="20"/>
          <w:szCs w:val="20"/>
        </w:rPr>
        <w:t xml:space="preserve"> , сайт </w:t>
      </w:r>
      <w:hyperlink r:id="rId6" w:history="1">
        <w:r w:rsidRPr="00885542">
          <w:rPr>
            <w:rFonts w:ascii="Times New Roman" w:eastAsia="Times New Roman" w:hAnsi="Times New Roman" w:cs="Times New Roman"/>
            <w:b/>
            <w:color w:val="7030A0"/>
            <w:spacing w:val="10"/>
            <w:sz w:val="20"/>
            <w:szCs w:val="20"/>
            <w:u w:val="single"/>
          </w:rPr>
          <w:t>https://enchor.buryatschool.ru/</w:t>
        </w:r>
        <w:bookmarkEnd w:id="3"/>
      </w:hyperlink>
    </w:p>
    <w:p w:rsidR="00885542" w:rsidRPr="00885542" w:rsidRDefault="00885542" w:rsidP="00885542">
      <w:pPr>
        <w:keepNext/>
        <w:spacing w:after="0" w:line="360" w:lineRule="auto"/>
        <w:ind w:firstLine="567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</w:rPr>
      </w:pPr>
    </w:p>
    <w:p w:rsidR="00885542" w:rsidRPr="00885542" w:rsidRDefault="00260771" w:rsidP="00260771">
      <w:pPr>
        <w:pStyle w:val="a7"/>
        <w:jc w:val="center"/>
        <w:rPr>
          <w:rStyle w:val="a3"/>
        </w:rPr>
      </w:pPr>
      <w:r w:rsidRPr="00885542">
        <w:rPr>
          <w:rStyle w:val="a3"/>
        </w:rPr>
        <w:t>ПЛАН ПРОФОРИЕНТАЦИОННОЙ РАБОТЫ</w:t>
      </w:r>
      <w:r w:rsidR="00EA3D31" w:rsidRPr="00885542">
        <w:rPr>
          <w:rStyle w:val="a3"/>
        </w:rPr>
        <w:t xml:space="preserve"> </w:t>
      </w:r>
    </w:p>
    <w:p w:rsidR="00260771" w:rsidRPr="00885542" w:rsidRDefault="00EA3D31" w:rsidP="00260771">
      <w:pPr>
        <w:pStyle w:val="a7"/>
        <w:jc w:val="center"/>
      </w:pPr>
      <w:r w:rsidRPr="00885542">
        <w:rPr>
          <w:rStyle w:val="a3"/>
        </w:rPr>
        <w:t>МБОУ «</w:t>
      </w:r>
      <w:proofErr w:type="spellStart"/>
      <w:r w:rsidRPr="00885542">
        <w:rPr>
          <w:rStyle w:val="a3"/>
        </w:rPr>
        <w:t>Енхор</w:t>
      </w:r>
      <w:r w:rsidR="00791534" w:rsidRPr="00885542">
        <w:rPr>
          <w:rStyle w:val="a3"/>
        </w:rPr>
        <w:t>ская</w:t>
      </w:r>
      <w:proofErr w:type="spellEnd"/>
      <w:r w:rsidR="00791534" w:rsidRPr="00885542">
        <w:rPr>
          <w:rStyle w:val="a3"/>
        </w:rPr>
        <w:t xml:space="preserve"> </w:t>
      </w:r>
      <w:proofErr w:type="gramStart"/>
      <w:r w:rsidR="00791534" w:rsidRPr="00885542">
        <w:rPr>
          <w:rStyle w:val="a3"/>
        </w:rPr>
        <w:t>С</w:t>
      </w:r>
      <w:r w:rsidRPr="00885542">
        <w:rPr>
          <w:rStyle w:val="a3"/>
        </w:rPr>
        <w:t>О</w:t>
      </w:r>
      <w:r w:rsidR="00791534" w:rsidRPr="00885542">
        <w:rPr>
          <w:rStyle w:val="a3"/>
        </w:rPr>
        <w:t>Ш»</w:t>
      </w:r>
      <w:r w:rsidR="00260771" w:rsidRPr="00885542">
        <w:br/>
      </w:r>
      <w:r w:rsidR="00885542">
        <w:rPr>
          <w:rStyle w:val="a3"/>
        </w:rPr>
        <w:t>на</w:t>
      </w:r>
      <w:proofErr w:type="gramEnd"/>
      <w:r w:rsidR="00D86AC1" w:rsidRPr="00885542">
        <w:rPr>
          <w:rStyle w:val="a3"/>
        </w:rPr>
        <w:t xml:space="preserve"> 2021-2022</w:t>
      </w:r>
      <w:r w:rsidR="00885542">
        <w:rPr>
          <w:rStyle w:val="a3"/>
        </w:rPr>
        <w:t xml:space="preserve"> учебный год.</w:t>
      </w:r>
    </w:p>
    <w:p w:rsidR="00885542" w:rsidRDefault="00885542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260771" w:rsidRPr="00260771" w:rsidRDefault="00260771" w:rsidP="00260771">
      <w:pPr>
        <w:pStyle w:val="a7"/>
      </w:pPr>
      <w:r w:rsidRPr="00260771">
        <w:rPr>
          <w:rStyle w:val="a4"/>
          <w:b/>
          <w:bCs/>
        </w:rPr>
        <w:t>-</w:t>
      </w:r>
      <w:r w:rsidRPr="00260771"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 xml:space="preserve">- создать систему подготовки учащихся в рамках </w:t>
      </w:r>
      <w:proofErr w:type="spellStart"/>
      <w:r w:rsidRPr="0026077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60771">
        <w:rPr>
          <w:rFonts w:ascii="Times New Roman" w:hAnsi="Times New Roman" w:cs="Times New Roman"/>
          <w:sz w:val="24"/>
          <w:szCs w:val="24"/>
        </w:rPr>
        <w:t xml:space="preserve"> подготовки;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 xml:space="preserve">- раскрыть роль школьных предметов для понимания структуры профессий; 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осуществить диагностическую функцию, определить динамику развития личности;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sz w:val="24"/>
          <w:szCs w:val="24"/>
        </w:rPr>
        <w:t>Содержание плана работы: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  <w:t>План работы реализуется 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260771" w:rsidRPr="00260771" w:rsidRDefault="00260771" w:rsidP="00260771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771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260771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260771" w:rsidRPr="00260771" w:rsidRDefault="00260771" w:rsidP="002607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77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60771">
        <w:rPr>
          <w:rFonts w:ascii="Times New Roman" w:hAnsi="Times New Roman" w:cs="Times New Roman"/>
          <w:sz w:val="24"/>
          <w:szCs w:val="24"/>
        </w:rPr>
        <w:t xml:space="preserve"> 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</w:t>
      </w:r>
      <w:r w:rsidRPr="00260771">
        <w:rPr>
          <w:rFonts w:ascii="Times New Roman" w:hAnsi="Times New Roman" w:cs="Times New Roman"/>
          <w:sz w:val="24"/>
          <w:szCs w:val="24"/>
        </w:rPr>
        <w:lastRenderedPageBreak/>
        <w:t>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260771" w:rsidRPr="00260771" w:rsidRDefault="00260771" w:rsidP="00260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077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60771">
        <w:rPr>
          <w:rFonts w:ascii="Times New Roman" w:hAnsi="Times New Roman" w:cs="Times New Roman"/>
          <w:sz w:val="24"/>
          <w:szCs w:val="24"/>
        </w:rPr>
        <w:t xml:space="preserve"> работа в образовательном учреждении осуществляется также и в системе внеклассных, общешкольных мероприятий.</w:t>
      </w:r>
    </w:p>
    <w:p w:rsidR="00E71396" w:rsidRPr="00260771" w:rsidRDefault="00E71396" w:rsidP="00260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</w:t>
      </w:r>
      <w:r w:rsidR="00260771"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D86A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профориентации в школе на 2021</w:t>
      </w:r>
      <w:r w:rsidR="00984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D86AC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60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51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58"/>
        <w:gridCol w:w="2264"/>
        <w:gridCol w:w="1745"/>
        <w:gridCol w:w="2581"/>
      </w:tblGrid>
      <w:tr w:rsidR="00E71396" w:rsidRPr="00260771" w:rsidTr="00840097">
        <w:trPr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документов.  Разработка плана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школе на учебный год.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</w:t>
            </w:r>
            <w:r w:rsidR="004F68E0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ВР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методических рекомендаций по организации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среди обучающихся.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указанного периода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ответственный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 уголков  по профориентации  в соответствии  с рекомендациями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ОУ на школьном сайте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ОУ, ответственный за школьный сайт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учащихся 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классов на предмет выявления профессий, пользующихся повышен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ным спросом («Билет в будущее», «Ключи к профессии»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февраль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9848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Уч-ся </w:t>
            </w:r>
            <w:r w:rsidR="0098482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A3D3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ВР.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работе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-ресурсов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  для классных руководителей «Особенности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школе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Цель- обмен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A3D3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A3D3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EA3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родительских собраний: 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для  учащихся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классов «Роль семьи в профессиональном самоопределении»;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-для учащихся 9-11 классов  «Анализ рынка труда и востребованности профессий в регионе»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 за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486098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486098" w:rsidP="00840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родительских собраний с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чающимися  9</w:t>
            </w:r>
            <w:proofErr w:type="gramEnd"/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профориентации «Выбор профессии – выбор будущего».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обучающиеся.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098" w:rsidRPr="00260771" w:rsidRDefault="00EA3D3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– 10</w:t>
            </w:r>
            <w:r w:rsidR="00AE4B61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консультации с родителями по вопросу выбора учащимися элективных курсов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обращения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A3D3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  к проведению классных часов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  за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Профориентации для родителей и учащихся 9</w:t>
            </w:r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уч-ся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E71396" w:rsidRPr="00260771" w:rsidTr="00840097">
        <w:trPr>
          <w:jc w:val="center"/>
        </w:trPr>
        <w:tc>
          <w:tcPr>
            <w:tcW w:w="105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обучающимися</w:t>
            </w:r>
          </w:p>
        </w:tc>
      </w:tr>
      <w:tr w:rsidR="00E71396" w:rsidRPr="00260771" w:rsidTr="00EA3D31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ровести диагностику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учащихся </w:t>
            </w:r>
            <w:r w:rsidR="00486098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A3D3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9-10</w:t>
            </w:r>
            <w:r w:rsidR="00E71396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96" w:rsidRPr="00260771" w:rsidRDefault="00EA3D3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EA3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сотрудниками 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</w:t>
            </w:r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>й профессионального образования.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средних профессиональных учреждений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A3D3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9, 10</w:t>
            </w:r>
            <w:r w:rsidR="00E71396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</w:t>
            </w:r>
            <w:r w:rsidR="00EA3D31">
              <w:rPr>
                <w:rFonts w:ascii="Times New Roman" w:eastAsia="Times New Roman" w:hAnsi="Times New Roman" w:cs="Times New Roman"/>
                <w:sz w:val="24"/>
                <w:szCs w:val="24"/>
              </w:rPr>
              <w:t>олы, классные руководители 9, 10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00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A3D3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 учащихся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9-10</w:t>
            </w:r>
            <w:r w:rsidR="00E71396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предмет  выявления профессий, пользующихся повышенным спросом у учащихся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A3D3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9-10</w:t>
            </w:r>
            <w:r w:rsidR="00E71396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A3D3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ВР.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Профессиональной ориентации для учащихся 8-9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8-9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  за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ОУ </w:t>
            </w:r>
          </w:p>
        </w:tc>
      </w:tr>
      <w:tr w:rsidR="00E71396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40097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для учащихся 8-11 классов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E71396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8-11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96" w:rsidRPr="00260771" w:rsidRDefault="00885542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– 10</w:t>
            </w: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85542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542" w:rsidRDefault="00885542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542" w:rsidRPr="00260771" w:rsidRDefault="00885542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542" w:rsidRPr="00260771" w:rsidRDefault="00885542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542" w:rsidRPr="00260771" w:rsidRDefault="00885542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542" w:rsidRDefault="00885542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AE4B61" w:rsidRPr="00260771" w:rsidTr="00840097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885542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часов, диспутов, бесед «Правильный выбор профессии как первый </w:t>
            </w:r>
            <w:proofErr w:type="gramStart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шаг  к</w:t>
            </w:r>
            <w:proofErr w:type="gramEnd"/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построению карьеры».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  <w:bookmarkStart w:id="4" w:name="_GoBack"/>
            <w:bookmarkEnd w:id="4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AE4B61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 – 11 классов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61" w:rsidRPr="00260771" w:rsidRDefault="00885542" w:rsidP="002607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– 10</w:t>
            </w:r>
            <w:r w:rsidR="00AE4B61" w:rsidRPr="0026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E71396" w:rsidRPr="00260771" w:rsidRDefault="00E71396" w:rsidP="00260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77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C220B" w:rsidRPr="00260771" w:rsidRDefault="007C220B" w:rsidP="00260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220B" w:rsidRPr="00260771" w:rsidSect="0026077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71396"/>
    <w:rsid w:val="001E04A7"/>
    <w:rsid w:val="00260771"/>
    <w:rsid w:val="00382763"/>
    <w:rsid w:val="00486098"/>
    <w:rsid w:val="004F67FE"/>
    <w:rsid w:val="004F68E0"/>
    <w:rsid w:val="006D6485"/>
    <w:rsid w:val="00791534"/>
    <w:rsid w:val="007C220B"/>
    <w:rsid w:val="008136F1"/>
    <w:rsid w:val="00840097"/>
    <w:rsid w:val="00885542"/>
    <w:rsid w:val="00984828"/>
    <w:rsid w:val="00AE4B61"/>
    <w:rsid w:val="00D86AC1"/>
    <w:rsid w:val="00E71396"/>
    <w:rsid w:val="00E85EF1"/>
    <w:rsid w:val="00EA3D31"/>
    <w:rsid w:val="00EA5247"/>
    <w:rsid w:val="00EB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6B83-11B7-4AF5-AD21-8A898A62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396"/>
    <w:rPr>
      <w:b/>
      <w:bCs/>
    </w:rPr>
  </w:style>
  <w:style w:type="character" w:styleId="a4">
    <w:name w:val="Emphasis"/>
    <w:basedOn w:val="a0"/>
    <w:qFormat/>
    <w:rsid w:val="00E71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9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chor.buryatschool.ru/" TargetMode="External"/><Relationship Id="rId5" Type="http://schemas.openxmlformats.org/officeDocument/2006/relationships/hyperlink" Target="mailto:&#1058;&#1091;&#1103;&#1085;&#1072;%20&#1062;&#1099;&#1076;&#1099;&#1087;&#1086;&#1074;&#1072;%20%3cschool.enchor@mail.ru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16</cp:revision>
  <dcterms:created xsi:type="dcterms:W3CDTF">2017-10-23T07:51:00Z</dcterms:created>
  <dcterms:modified xsi:type="dcterms:W3CDTF">2022-05-25T11:20:00Z</dcterms:modified>
</cp:coreProperties>
</file>