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Классный час для школьников 5-9</w:t>
      </w:r>
      <w:r w:rsidRPr="009A34D7">
        <w:rPr>
          <w:b/>
          <w:bCs/>
          <w:color w:val="000000"/>
        </w:rPr>
        <w:t xml:space="preserve"> классов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A34D7">
        <w:rPr>
          <w:b/>
          <w:bCs/>
          <w:color w:val="000000"/>
        </w:rPr>
        <w:t>«Оказание первой медицинской помощи»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Цель:</w:t>
      </w:r>
      <w:r w:rsidRPr="009A34D7">
        <w:rPr>
          <w:color w:val="000000"/>
        </w:rPr>
        <w:t xml:space="preserve"> Познакомить </w:t>
      </w:r>
      <w:proofErr w:type="gramStart"/>
      <w:r w:rsidRPr="009A34D7">
        <w:rPr>
          <w:color w:val="000000"/>
        </w:rPr>
        <w:t>обучающихся</w:t>
      </w:r>
      <w:proofErr w:type="gramEnd"/>
      <w:r w:rsidRPr="009A34D7">
        <w:rPr>
          <w:color w:val="000000"/>
        </w:rPr>
        <w:t>, с приёмами освоения первой медицинской помощи. Через конкретные действия подвести каждого к желанию, бы</w:t>
      </w:r>
      <w:r w:rsidR="003A078D">
        <w:rPr>
          <w:color w:val="000000"/>
        </w:rPr>
        <w:t>ть милосердным и не равнодушным.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Педагог:</w:t>
      </w:r>
      <w:r w:rsidRPr="009A34D7">
        <w:rPr>
          <w:color w:val="000000"/>
        </w:rPr>
        <w:t> Добрый день, дорогие ребята, сегодня у нас с вами не обычный урок, а познавательное мероприятие, на котором полученные знания помогут вам и людям, находящимся рядом с вами. А проводить его мне будут помогать наши активисты школьного самоу</w:t>
      </w:r>
      <w:r>
        <w:rPr>
          <w:color w:val="000000"/>
        </w:rPr>
        <w:t>правления Настя и Снежана</w:t>
      </w:r>
      <w:r w:rsidRPr="009A34D7">
        <w:rPr>
          <w:color w:val="000000"/>
        </w:rPr>
        <w:t>.</w:t>
      </w:r>
      <w:r w:rsidRPr="009A34D7">
        <w:rPr>
          <w:color w:val="000000"/>
        </w:rPr>
        <w:br/>
      </w:r>
      <w:r w:rsidRPr="009A34D7">
        <w:rPr>
          <w:rStyle w:val="a4"/>
          <w:color w:val="000000"/>
        </w:rPr>
        <w:t>Ведущий 1:</w:t>
      </w:r>
      <w:r w:rsidRPr="009A34D7">
        <w:rPr>
          <w:color w:val="000000"/>
        </w:rPr>
        <w:t> Все мы живем и радуемся жизни, не задумываясь, что с кем-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то сейчас возможно происходит несчастный случай и вряд ли кто-то из вас подумает, что это может произойти с любым из нас. Но чтобы не случилось, в любой экстремальной ситуации человек должен знать, как себя вести. Учиться этому надо с детства. Ведь от того, как поведет себя человек в той или иной ситуации, часто зависит его здоровье, а порой и жизнь.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Ведущий 2:</w:t>
      </w:r>
      <w:r w:rsidRPr="009A34D7">
        <w:rPr>
          <w:color w:val="000000"/>
        </w:rPr>
        <w:t xml:space="preserve"> Каждый из нас может однажды оказаться в опасности. Подстерегать опасность может где угодно. Дома, во дворе, школе, детском саду, кино, на отдыхе. По телевизору или в Интернете, мы часто слышим об авариях, пожарах, стихийных </w:t>
      </w:r>
      <w:proofErr w:type="gramStart"/>
      <w:r w:rsidRPr="009A34D7">
        <w:rPr>
          <w:color w:val="000000"/>
        </w:rPr>
        <w:t>бедствиях</w:t>
      </w:r>
      <w:proofErr w:type="gramEnd"/>
      <w:r w:rsidRPr="009A34D7">
        <w:rPr>
          <w:color w:val="000000"/>
        </w:rPr>
        <w:t>. И хуже всего, что в таких случаях часто погибают люди.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Педагог:</w:t>
      </w:r>
      <w:r w:rsidRPr="009A34D7">
        <w:rPr>
          <w:color w:val="000000"/>
        </w:rPr>
        <w:t> Чаще всего бывает, что люди оказываются в таких ситуациях, в которых не знают как себя вести, а от их действий порой зависит благополучие и даже жизнь человека. Вот для того, чтобы быть полезным, а может быть и спасти человека, мы и проводим сегодня этот урок. Внимание на экран.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i/>
          <w:iCs/>
          <w:color w:val="000000"/>
        </w:rPr>
        <w:t>(Показ роликов об опасных ситуациях)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rStyle w:val="a4"/>
          <w:color w:val="000000"/>
        </w:rPr>
        <w:t>Ведущий 1:</w:t>
      </w:r>
      <w:r w:rsidRPr="009A34D7">
        <w:rPr>
          <w:color w:val="000000"/>
        </w:rPr>
        <w:t> Вот такие ситуации могут произойти у вас на глазах. Что же делать? Сегодня мы будем учиться оказывать первую медицинскую помощь в тех ситуациях, которые могут произойти в жизни: при ожогах, отравлении, ударом тока, обморожении, переломах.</w:t>
      </w:r>
      <w:r w:rsidRPr="009A34D7">
        <w:rPr>
          <w:color w:val="000000"/>
        </w:rPr>
        <w:br/>
      </w:r>
      <w:r w:rsidRPr="009A34D7">
        <w:rPr>
          <w:rStyle w:val="a4"/>
          <w:color w:val="000000"/>
        </w:rPr>
        <w:t>Ведущий 2:</w:t>
      </w:r>
      <w:r w:rsidRPr="009A34D7">
        <w:rPr>
          <w:color w:val="000000"/>
        </w:rPr>
        <w:t> Но сначала выясним. А что мы знаем про первую медицинскую (еще ее называют доврачебной) помощь: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i/>
          <w:iCs/>
          <w:color w:val="000000"/>
        </w:rPr>
        <w:t>(Всё сопровождается слайдами и подробным рассказом педагога (печать в сокращении))</w:t>
      </w:r>
      <w:r w:rsidRPr="009A34D7">
        <w:rPr>
          <w:color w:val="000000"/>
        </w:rPr>
        <w:br/>
        <w:t>Что делать, если обжегся?</w:t>
      </w:r>
      <w:r w:rsidRPr="009A34D7">
        <w:rPr>
          <w:color w:val="000000"/>
        </w:rPr>
        <w:br/>
        <w:t>Никогда места ожогов</w:t>
      </w:r>
      <w:r w:rsidRPr="009A34D7">
        <w:rPr>
          <w:color w:val="000000"/>
        </w:rPr>
        <w:br/>
        <w:t>Пальцами не надо трогать,</w:t>
      </w:r>
      <w:r w:rsidRPr="009A34D7">
        <w:rPr>
          <w:color w:val="000000"/>
        </w:rPr>
        <w:br/>
        <w:t>И нельзя волдырь ужасный,</w:t>
      </w:r>
      <w:r w:rsidRPr="009A34D7">
        <w:rPr>
          <w:color w:val="000000"/>
        </w:rPr>
        <w:br/>
        <w:t>Мазать спиртом или маслом.</w:t>
      </w:r>
      <w:r w:rsidRPr="009A34D7">
        <w:rPr>
          <w:color w:val="000000"/>
        </w:rPr>
        <w:br/>
        <w:t>На ожог на коже сильный</w:t>
      </w:r>
      <w:r w:rsidRPr="009A34D7">
        <w:rPr>
          <w:color w:val="000000"/>
        </w:rPr>
        <w:br/>
        <w:t>Можно класть лишь бинт стерильный.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Педагог:</w:t>
      </w:r>
      <w:r w:rsidRPr="009A34D7">
        <w:rPr>
          <w:color w:val="000000"/>
        </w:rPr>
        <w:t> Всем нам надо помнить, что при ожогах необходимо-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noProof/>
          <w:color w:val="000000"/>
        </w:rPr>
        <w:lastRenderedPageBreak/>
        <w:drawing>
          <wp:inline distT="0" distB="0" distL="0" distR="0" wp14:anchorId="6BE2B7E8" wp14:editId="73B62C00">
            <wp:extent cx="4455795" cy="3347720"/>
            <wp:effectExtent l="0" t="0" r="1905" b="5080"/>
            <wp:docPr id="1" name="Рисунок 1" descr="hello_html_f726d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f726d7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795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Ведущий 1: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Что делать с сильным ушибом?</w:t>
      </w:r>
      <w:r w:rsidRPr="009A34D7">
        <w:rPr>
          <w:color w:val="000000"/>
        </w:rPr>
        <w:br/>
        <w:t>Если стукнулся ты больно,</w:t>
      </w:r>
      <w:r w:rsidRPr="009A34D7">
        <w:rPr>
          <w:color w:val="000000"/>
        </w:rPr>
        <w:br/>
        <w:t>Это вовсе не прикольно,</w:t>
      </w:r>
      <w:r w:rsidRPr="009A34D7">
        <w:rPr>
          <w:color w:val="000000"/>
        </w:rPr>
        <w:br/>
        <w:t>Приложи к ушибу лед,</w:t>
      </w:r>
      <w:r w:rsidRPr="009A34D7">
        <w:rPr>
          <w:color w:val="000000"/>
        </w:rPr>
        <w:br/>
        <w:t>И синяк быстрей пройдет.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Педагог:</w:t>
      </w:r>
      <w:r w:rsidRPr="009A34D7">
        <w:rPr>
          <w:color w:val="000000"/>
        </w:rPr>
        <w:t> Если вы очень сильно ударились, приложите к ушибленному месту лёд, а если у вас на месте удара ссадина то -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noProof/>
          <w:color w:val="000000"/>
        </w:rPr>
        <w:drawing>
          <wp:inline distT="0" distB="0" distL="0" distR="0" wp14:anchorId="2EC2EB6B" wp14:editId="06CE459C">
            <wp:extent cx="4231005" cy="3169285"/>
            <wp:effectExtent l="0" t="0" r="0" b="0"/>
            <wp:docPr id="2" name="Рисунок 2" descr="hello_html_m53cb4b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3cb4bb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Ведущий 2: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Если всё ж ввязался в драку?</w:t>
      </w:r>
      <w:r w:rsidRPr="009A34D7">
        <w:rPr>
          <w:color w:val="000000"/>
        </w:rPr>
        <w:br/>
        <w:t xml:space="preserve">И </w:t>
      </w:r>
      <w:proofErr w:type="gramStart"/>
      <w:r w:rsidRPr="009A34D7">
        <w:rPr>
          <w:color w:val="000000"/>
        </w:rPr>
        <w:t>покусан</w:t>
      </w:r>
      <w:proofErr w:type="gramEnd"/>
      <w:r w:rsidRPr="009A34D7">
        <w:rPr>
          <w:color w:val="000000"/>
        </w:rPr>
        <w:t xml:space="preserve"> злой собакой,</w:t>
      </w:r>
      <w:r w:rsidRPr="009A34D7">
        <w:rPr>
          <w:color w:val="000000"/>
        </w:rPr>
        <w:br/>
        <w:t>Зря не жалуйся, не ной,</w:t>
      </w:r>
      <w:r w:rsidRPr="009A34D7">
        <w:rPr>
          <w:color w:val="000000"/>
        </w:rPr>
        <w:br/>
      </w:r>
      <w:r w:rsidRPr="009A34D7">
        <w:rPr>
          <w:color w:val="000000"/>
        </w:rPr>
        <w:lastRenderedPageBreak/>
        <w:t>Рану поскорей промой,</w:t>
      </w:r>
      <w:r w:rsidRPr="009A34D7">
        <w:rPr>
          <w:color w:val="000000"/>
        </w:rPr>
        <w:br/>
        <w:t>А потом иди в больницу,</w:t>
      </w:r>
      <w:r w:rsidRPr="009A34D7">
        <w:rPr>
          <w:color w:val="000000"/>
        </w:rPr>
        <w:br/>
        <w:t>Там расскажут, как лечиться!</w:t>
      </w:r>
      <w:r w:rsidRPr="009A34D7">
        <w:rPr>
          <w:color w:val="000000"/>
        </w:rPr>
        <w:br/>
      </w:r>
      <w:r w:rsidRPr="009A34D7">
        <w:rPr>
          <w:b/>
          <w:bCs/>
          <w:color w:val="000000"/>
        </w:rPr>
        <w:t>Педагог:</w:t>
      </w:r>
      <w:r w:rsidRPr="009A34D7">
        <w:rPr>
          <w:color w:val="000000"/>
        </w:rPr>
        <w:t> Если вы порезались или каким - то другим способом поранили кожу, запомните: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noProof/>
          <w:color w:val="000000"/>
        </w:rPr>
        <w:drawing>
          <wp:inline distT="0" distB="0" distL="0" distR="0" wp14:anchorId="32512E11" wp14:editId="6F610516">
            <wp:extent cx="4114800" cy="3084195"/>
            <wp:effectExtent l="0" t="0" r="0" b="1905"/>
            <wp:docPr id="3" name="Рисунок 3" descr="hello_html_m53af62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3af62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Если же вы укололись, то -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noProof/>
          <w:color w:val="000000"/>
        </w:rPr>
        <w:drawing>
          <wp:inline distT="0" distB="0" distL="0" distR="0" wp14:anchorId="780CFEB2" wp14:editId="2593ED79">
            <wp:extent cx="4231005" cy="3169285"/>
            <wp:effectExtent l="0" t="0" r="0" b="0"/>
            <wp:docPr id="4" name="Рисунок 4" descr="hello_html_m62b60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2b60a8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Ведущий 1: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Коль торчит из раны что-то,</w:t>
      </w:r>
      <w:r w:rsidRPr="009A34D7">
        <w:rPr>
          <w:color w:val="000000"/>
        </w:rPr>
        <w:br/>
        <w:t>Доставать – врача забота,</w:t>
      </w:r>
      <w:r w:rsidRPr="009A34D7">
        <w:rPr>
          <w:color w:val="000000"/>
        </w:rPr>
        <w:br/>
        <w:t>Если вынешь сам, тогда</w:t>
      </w:r>
      <w:r w:rsidRPr="009A34D7">
        <w:rPr>
          <w:color w:val="000000"/>
        </w:rPr>
        <w:br/>
        <w:t>Больше причинишь вреда.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Педагог:</w:t>
      </w:r>
      <w:r w:rsidRPr="009A34D7">
        <w:rPr>
          <w:color w:val="000000"/>
        </w:rPr>
        <w:t> Если случилось так, что кто-то поломал руку или ногу, сразу же необходимо -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noProof/>
          <w:color w:val="000000"/>
        </w:rPr>
        <w:lastRenderedPageBreak/>
        <w:drawing>
          <wp:inline distT="0" distB="0" distL="0" distR="0" wp14:anchorId="370A09B5" wp14:editId="17233AED">
            <wp:extent cx="4339590" cy="3262630"/>
            <wp:effectExtent l="0" t="0" r="3810" b="0"/>
            <wp:docPr id="5" name="Рисунок 5" descr="hello_html_m6a3b3a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a3b3a7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90" cy="326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noProof/>
          <w:color w:val="000000"/>
        </w:rPr>
        <w:drawing>
          <wp:inline distT="0" distB="0" distL="0" distR="0" wp14:anchorId="3D98453A" wp14:editId="15A4A594">
            <wp:extent cx="3998595" cy="2999105"/>
            <wp:effectExtent l="0" t="0" r="1905" b="0"/>
            <wp:docPr id="6" name="Рисунок 6" descr="hello_html_24b3b6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24b3b6b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Ведущий 2: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Коль на улице мороз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Больно щёки, больно нос.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Время нечего терять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Нужно срочно помогать.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Педагог:</w:t>
      </w:r>
      <w:r w:rsidRPr="009A34D7">
        <w:rPr>
          <w:color w:val="000000"/>
        </w:rPr>
        <w:t> Если случилось так, что вы обморозились, действительно нельзя медлить -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noProof/>
          <w:color w:val="000000"/>
        </w:rPr>
        <w:lastRenderedPageBreak/>
        <w:drawing>
          <wp:inline distT="0" distB="0" distL="0" distR="0" wp14:anchorId="6870DAA2" wp14:editId="4C8057B6">
            <wp:extent cx="4114800" cy="3084195"/>
            <wp:effectExtent l="0" t="0" r="0" b="1905"/>
            <wp:docPr id="7" name="Рисунок 7" descr="hello_html_6f11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f1130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Ведущий 1: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Если съели что-то вы?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Разболелись животы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Неприятное явление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Пищевое отравление: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Педагог:</w:t>
      </w:r>
      <w:r w:rsidRPr="009A34D7">
        <w:rPr>
          <w:color w:val="000000"/>
        </w:rPr>
        <w:t> Если вы съели, что-то несвежее и почувствовали себя плохо -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noProof/>
          <w:color w:val="000000"/>
        </w:rPr>
        <w:drawing>
          <wp:inline distT="0" distB="0" distL="0" distR="0" wp14:anchorId="72B1B94E" wp14:editId="271EDD86">
            <wp:extent cx="4114800" cy="3084195"/>
            <wp:effectExtent l="0" t="0" r="0" b="1905"/>
            <wp:docPr id="8" name="Рисунок 8" descr="hello_html_58e90b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8e90b6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Ведущий 2: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Коль на улице жара?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Солнце палит на ура.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Плохо стало человеку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Рядом нет больниц, аптеки.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Педагог:</w:t>
      </w:r>
      <w:r w:rsidRPr="009A34D7">
        <w:rPr>
          <w:color w:val="000000"/>
        </w:rPr>
        <w:t> Действительно, летом все мы ездим отдыхать на природу или пляж. И можем пострадать от солнца или стать свидетелями, солнечного удара у другого человека.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noProof/>
          <w:color w:val="000000"/>
        </w:rPr>
        <w:lastRenderedPageBreak/>
        <w:drawing>
          <wp:inline distT="0" distB="0" distL="0" distR="0" wp14:anchorId="66251EA4" wp14:editId="391565ED">
            <wp:extent cx="3998595" cy="2999105"/>
            <wp:effectExtent l="0" t="0" r="1905" b="0"/>
            <wp:docPr id="9" name="Рисунок 9" descr="hello_html_m230474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230474d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299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А бывает, что от долгого пребывания на солнце у человека начинается носовое кровотечение.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noProof/>
          <w:color w:val="000000"/>
        </w:rPr>
        <w:drawing>
          <wp:inline distT="0" distB="0" distL="0" distR="0" wp14:anchorId="04F4019A" wp14:editId="1FEE35E2">
            <wp:extent cx="3890010" cy="2913380"/>
            <wp:effectExtent l="0" t="0" r="0" b="1270"/>
            <wp:docPr id="10" name="Рисунок 10" descr="hello_html_m72aa7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2aa77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010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4D7">
        <w:rPr>
          <w:color w:val="000000"/>
        </w:rPr>
        <w:t>\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Ведущий 1: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Человек в беду попал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9A34D7">
        <w:rPr>
          <w:color w:val="000000"/>
        </w:rPr>
        <w:t>В миг</w:t>
      </w:r>
      <w:proofErr w:type="gramEnd"/>
      <w:r w:rsidRPr="009A34D7">
        <w:rPr>
          <w:color w:val="000000"/>
        </w:rPr>
        <w:t xml:space="preserve"> сознанье потерял.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Надо точно всем нам знать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Как здесь помощь оказать.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Педагог:</w:t>
      </w:r>
      <w:r w:rsidRPr="009A34D7">
        <w:rPr>
          <w:color w:val="000000"/>
        </w:rPr>
        <w:t> Если мы стали свидетелями обморочного состояния человека -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noProof/>
          <w:color w:val="000000"/>
        </w:rPr>
        <w:lastRenderedPageBreak/>
        <w:drawing>
          <wp:inline distT="0" distB="0" distL="0" distR="0" wp14:anchorId="1095D6C7" wp14:editId="5F5D4232">
            <wp:extent cx="4114800" cy="3084195"/>
            <wp:effectExtent l="0" t="0" r="0" b="1905"/>
            <wp:docPr id="11" name="Рисунок 11" descr="hello_html_b7b9a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b7b9a8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b/>
          <w:bCs/>
          <w:color w:val="000000"/>
        </w:rPr>
        <w:t>Ведущий 1:</w:t>
      </w:r>
    </w:p>
    <w:p w:rsidR="009A34D7" w:rsidRPr="009A34D7" w:rsidRDefault="009A34D7" w:rsidP="009A34D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9A34D7">
        <w:rPr>
          <w:color w:val="000000"/>
        </w:rPr>
        <w:t>Ну и ещё несколько ситуаций. </w:t>
      </w:r>
      <w:r w:rsidRPr="009A34D7">
        <w:rPr>
          <w:b/>
          <w:bCs/>
          <w:color w:val="000000"/>
        </w:rPr>
        <w:t>Что делать, если покусали насекомые?</w:t>
      </w:r>
      <w:r w:rsidRPr="009A34D7">
        <w:rPr>
          <w:color w:val="000000"/>
        </w:rPr>
        <w:br/>
        <w:t>Покусал комар иль гнус?</w:t>
      </w:r>
      <w:r w:rsidRPr="009A34D7">
        <w:rPr>
          <w:color w:val="000000"/>
        </w:rPr>
        <w:br/>
        <w:t>Не расчесывай укус.</w:t>
      </w:r>
      <w:r w:rsidRPr="009A34D7">
        <w:rPr>
          <w:color w:val="000000"/>
        </w:rPr>
        <w:br/>
        <w:t>И не мажь зеленкой с йодом,</w:t>
      </w:r>
      <w:r w:rsidRPr="009A34D7">
        <w:rPr>
          <w:color w:val="000000"/>
        </w:rPr>
        <w:br/>
        <w:t>А промой раствором соды.</w:t>
      </w:r>
      <w:r w:rsidRPr="009A34D7">
        <w:rPr>
          <w:color w:val="000000"/>
        </w:rPr>
        <w:br/>
      </w:r>
      <w:r w:rsidRPr="009A34D7">
        <w:rPr>
          <w:b/>
          <w:bCs/>
          <w:color w:val="000000"/>
        </w:rPr>
        <w:t>Ведущий 2:</w:t>
      </w:r>
      <w:r w:rsidRPr="009A34D7">
        <w:rPr>
          <w:color w:val="000000"/>
        </w:rPr>
        <w:br/>
      </w:r>
      <w:r w:rsidRPr="009A34D7">
        <w:rPr>
          <w:b/>
          <w:bCs/>
          <w:color w:val="000000"/>
        </w:rPr>
        <w:t>Что делать, если кто-то упал с высоты?</w:t>
      </w:r>
      <w:r w:rsidRPr="009A34D7">
        <w:rPr>
          <w:b/>
          <w:bCs/>
          <w:color w:val="000000"/>
        </w:rPr>
        <w:br/>
      </w:r>
      <w:r w:rsidRPr="009A34D7">
        <w:rPr>
          <w:color w:val="000000"/>
        </w:rPr>
        <w:t>Кто-то с высоты упал?</w:t>
      </w:r>
      <w:r w:rsidRPr="009A34D7">
        <w:rPr>
          <w:color w:val="000000"/>
        </w:rPr>
        <w:br/>
        <w:t>Иль в аварию попал?</w:t>
      </w:r>
      <w:r w:rsidRPr="009A34D7">
        <w:rPr>
          <w:color w:val="000000"/>
        </w:rPr>
        <w:br/>
        <w:t>Чтоб ему не стало хуже,</w:t>
      </w:r>
      <w:r w:rsidRPr="009A34D7">
        <w:rPr>
          <w:color w:val="000000"/>
        </w:rPr>
        <w:br/>
        <w:t>Поднимать его не нужно.</w:t>
      </w:r>
      <w:r w:rsidRPr="009A34D7">
        <w:rPr>
          <w:color w:val="000000"/>
        </w:rPr>
        <w:br/>
        <w:t>На спину переверни,</w:t>
      </w:r>
      <w:r w:rsidRPr="009A34D7">
        <w:rPr>
          <w:color w:val="000000"/>
        </w:rPr>
        <w:br/>
        <w:t>И в больницу позвони.</w:t>
      </w:r>
      <w:r w:rsidRPr="009A34D7">
        <w:rPr>
          <w:color w:val="000000"/>
        </w:rPr>
        <w:br/>
      </w:r>
      <w:r w:rsidRPr="009A34D7">
        <w:rPr>
          <w:b/>
          <w:bCs/>
          <w:color w:val="000000"/>
        </w:rPr>
        <w:t>Ведущий 1:</w:t>
      </w:r>
      <w:r w:rsidRPr="009A34D7">
        <w:rPr>
          <w:color w:val="000000"/>
        </w:rPr>
        <w:br/>
      </w:r>
      <w:r w:rsidRPr="009A34D7">
        <w:rPr>
          <w:b/>
          <w:bCs/>
          <w:color w:val="000000"/>
        </w:rPr>
        <w:t>Что делать при ранении?</w:t>
      </w:r>
      <w:r w:rsidRPr="009A34D7">
        <w:rPr>
          <w:b/>
          <w:bCs/>
          <w:color w:val="000000"/>
        </w:rPr>
        <w:br/>
      </w:r>
      <w:r w:rsidRPr="009A34D7">
        <w:rPr>
          <w:color w:val="000000"/>
        </w:rPr>
        <w:t>Если хлещет кровь из раны,</w:t>
      </w:r>
      <w:r w:rsidRPr="009A34D7">
        <w:rPr>
          <w:color w:val="000000"/>
        </w:rPr>
        <w:br/>
        <w:t>То отчаиваться рано.</w:t>
      </w:r>
      <w:r w:rsidRPr="009A34D7">
        <w:rPr>
          <w:color w:val="000000"/>
        </w:rPr>
        <w:br/>
        <w:t>Кровь темна – бинтуй потуже,</w:t>
      </w:r>
      <w:r w:rsidRPr="009A34D7">
        <w:rPr>
          <w:color w:val="000000"/>
        </w:rPr>
        <w:br/>
        <w:t>Если алая – жгут нужен.</w:t>
      </w:r>
      <w:r w:rsidRPr="009A34D7">
        <w:rPr>
          <w:color w:val="000000"/>
        </w:rPr>
        <w:br/>
      </w:r>
      <w:r w:rsidRPr="009A34D7">
        <w:rPr>
          <w:b/>
          <w:bCs/>
          <w:color w:val="000000"/>
        </w:rPr>
        <w:t>Ведущий 2:</w:t>
      </w:r>
      <w:r w:rsidRPr="009A34D7">
        <w:rPr>
          <w:color w:val="000000"/>
        </w:rPr>
        <w:br/>
      </w:r>
      <w:r w:rsidRPr="009A34D7">
        <w:rPr>
          <w:b/>
          <w:bCs/>
          <w:color w:val="000000"/>
        </w:rPr>
        <w:t>Что делать, если кого-то ударило током?</w:t>
      </w:r>
      <w:r w:rsidRPr="009A34D7">
        <w:rPr>
          <w:b/>
          <w:bCs/>
          <w:color w:val="000000"/>
        </w:rPr>
        <w:br/>
      </w:r>
      <w:r w:rsidRPr="009A34D7">
        <w:rPr>
          <w:color w:val="000000"/>
        </w:rPr>
        <w:t>Если больно и жестоко,</w:t>
      </w:r>
      <w:r w:rsidRPr="009A34D7">
        <w:rPr>
          <w:color w:val="000000"/>
        </w:rPr>
        <w:br/>
        <w:t>Дернуло кого-то током,</w:t>
      </w:r>
      <w:r w:rsidRPr="009A34D7">
        <w:rPr>
          <w:color w:val="000000"/>
        </w:rPr>
        <w:br/>
        <w:t>То на помощь не бросайся,</w:t>
      </w:r>
      <w:r w:rsidRPr="009A34D7">
        <w:rPr>
          <w:color w:val="000000"/>
        </w:rPr>
        <w:br/>
        <w:t>И руками не касайся.</w:t>
      </w:r>
      <w:r w:rsidRPr="009A34D7">
        <w:rPr>
          <w:color w:val="000000"/>
        </w:rPr>
        <w:br/>
        <w:t>Ток через него идет,</w:t>
      </w:r>
      <w:r w:rsidRPr="009A34D7">
        <w:rPr>
          <w:color w:val="000000"/>
        </w:rPr>
        <w:br/>
        <w:t>Тронешь, самого убьет.</w:t>
      </w:r>
      <w:r w:rsidRPr="009A34D7">
        <w:rPr>
          <w:color w:val="000000"/>
        </w:rPr>
        <w:br/>
        <w:t>Прежде, чем его лечить,</w:t>
      </w:r>
      <w:r w:rsidRPr="009A34D7">
        <w:rPr>
          <w:color w:val="000000"/>
        </w:rPr>
        <w:br/>
        <w:t>Ток весь надо отключить,</w:t>
      </w:r>
      <w:r w:rsidRPr="009A34D7">
        <w:rPr>
          <w:color w:val="000000"/>
        </w:rPr>
        <w:br/>
        <w:t>Или провод от бедняжки,</w:t>
      </w:r>
      <w:r w:rsidRPr="009A34D7">
        <w:rPr>
          <w:color w:val="000000"/>
        </w:rPr>
        <w:br/>
        <w:t>Отодвинуть деревяшкой.</w:t>
      </w:r>
      <w:r w:rsidRPr="009A34D7">
        <w:rPr>
          <w:color w:val="000000"/>
        </w:rPr>
        <w:br/>
      </w:r>
      <w:r w:rsidRPr="009A34D7">
        <w:rPr>
          <w:color w:val="000000"/>
        </w:rPr>
        <w:br/>
      </w:r>
      <w:r w:rsidRPr="009A34D7">
        <w:rPr>
          <w:rStyle w:val="a4"/>
          <w:color w:val="000000"/>
        </w:rPr>
        <w:lastRenderedPageBreak/>
        <w:t>Педагог:</w:t>
      </w:r>
      <w:r w:rsidRPr="009A34D7">
        <w:rPr>
          <w:color w:val="000000"/>
        </w:rPr>
        <w:t> После оказания вами первой помощи нужно обязательно позвонить по телефону … «03». И сейчас мы посмотрим, сможете ли вы в экстремальной ситуации вызвать скорую помощь. </w:t>
      </w:r>
      <w:r w:rsidRPr="009A34D7">
        <w:rPr>
          <w:color w:val="000000"/>
        </w:rPr>
        <w:br/>
      </w:r>
      <w:r w:rsidRPr="009A34D7">
        <w:rPr>
          <w:rStyle w:val="a4"/>
          <w:color w:val="000000"/>
        </w:rPr>
        <w:t>Игра «Примите вызов»</w:t>
      </w:r>
      <w:r w:rsidRPr="009A34D7">
        <w:rPr>
          <w:color w:val="000000"/>
        </w:rPr>
        <w:br/>
        <w:t>Ученик подходит, вытягивает одно из заданий напечатанное на листке бумаги со случившейся ситуацией, набирает номер «03», по которому должен сообщить о том, что случилось. (</w:t>
      </w:r>
      <w:r w:rsidRPr="009A34D7">
        <w:rPr>
          <w:b/>
          <w:bCs/>
          <w:color w:val="000000"/>
        </w:rPr>
        <w:t>Нужно назвать: свою фамилию, адрес, где сейчас находится пострадавший, что случилось). </w:t>
      </w:r>
      <w:r w:rsidRPr="009A34D7">
        <w:rPr>
          <w:b/>
          <w:bCs/>
          <w:color w:val="000000"/>
        </w:rPr>
        <w:br/>
      </w:r>
      <w:r w:rsidRPr="009A34D7">
        <w:rPr>
          <w:b/>
          <w:bCs/>
          <w:i/>
          <w:iCs/>
          <w:color w:val="000000"/>
        </w:rPr>
        <w:t>(Выдается образец алгоритма вызова скорой помощи).</w:t>
      </w:r>
      <w:r w:rsidRPr="009A34D7">
        <w:rPr>
          <w:b/>
          <w:bCs/>
          <w:i/>
          <w:iCs/>
          <w:color w:val="000000"/>
        </w:rPr>
        <w:br/>
      </w:r>
      <w:r w:rsidRPr="009A34D7">
        <w:rPr>
          <w:color w:val="000000"/>
        </w:rPr>
        <w:br/>
      </w:r>
      <w:r w:rsidRPr="009A34D7">
        <w:rPr>
          <w:b/>
          <w:bCs/>
          <w:color w:val="000000"/>
        </w:rPr>
        <w:t>Ведущий 1:</w:t>
      </w:r>
      <w:r w:rsidRPr="009A34D7">
        <w:rPr>
          <w:color w:val="000000"/>
        </w:rPr>
        <w:t> </w:t>
      </w:r>
      <w:r w:rsidRPr="009A34D7">
        <w:rPr>
          <w:rStyle w:val="a4"/>
          <w:color w:val="000000"/>
        </w:rPr>
        <w:t>Игра «Собери аптечку»</w:t>
      </w:r>
      <w:r w:rsidRPr="009A34D7">
        <w:rPr>
          <w:color w:val="000000"/>
        </w:rPr>
        <w:br/>
        <w:t>Здесь вы узнаете, какие необходимые предметы и лекарства по оказанию первой медицинской помощи должны лежать в домашней аптечке. Для этого участники игры должны за 1 мин. собрать аптечку первой помощи. </w:t>
      </w:r>
      <w:r w:rsidRPr="009A34D7">
        <w:rPr>
          <w:b/>
          <w:bCs/>
          <w:i/>
          <w:iCs/>
          <w:color w:val="000000"/>
        </w:rPr>
        <w:t>(Возле каждого лекарства и предмета лежит бумажка с надписью действия данного препарата).</w:t>
      </w:r>
      <w:r w:rsidRPr="009A34D7">
        <w:rPr>
          <w:i/>
          <w:iCs/>
          <w:color w:val="000000"/>
        </w:rPr>
        <w:t> </w:t>
      </w:r>
      <w:r w:rsidRPr="009A34D7">
        <w:rPr>
          <w:color w:val="000000"/>
        </w:rPr>
        <w:t>Участвуют по двое школьников.</w:t>
      </w:r>
      <w:r w:rsidRPr="009A34D7">
        <w:rPr>
          <w:color w:val="000000"/>
        </w:rPr>
        <w:br/>
      </w:r>
      <w:r w:rsidRPr="009A34D7">
        <w:rPr>
          <w:b/>
          <w:bCs/>
          <w:color w:val="000000"/>
        </w:rPr>
        <w:t>Ведущий 2:</w:t>
      </w:r>
      <w:r w:rsidRPr="009A34D7">
        <w:rPr>
          <w:color w:val="000000"/>
        </w:rPr>
        <w:t> Прежде чем выпить лекарство сначала нужно обратить внимание на название, срок годности, инструкцию по применению.</w:t>
      </w:r>
      <w:r w:rsidRPr="009A34D7">
        <w:rPr>
          <w:color w:val="000000"/>
        </w:rPr>
        <w:br/>
      </w:r>
      <w:r w:rsidRPr="009A34D7">
        <w:rPr>
          <w:rStyle w:val="a4"/>
          <w:color w:val="000000"/>
        </w:rPr>
        <w:t>Итоги мероприятия </w:t>
      </w:r>
      <w:r w:rsidRPr="009A34D7">
        <w:rPr>
          <w:color w:val="000000"/>
        </w:rPr>
        <w:br/>
      </w:r>
      <w:r w:rsidR="003A078D">
        <w:rPr>
          <w:b/>
          <w:bCs/>
          <w:i/>
          <w:iCs/>
          <w:color w:val="000000"/>
        </w:rPr>
        <w:t>Вопросы викторины</w:t>
      </w:r>
      <w:bookmarkStart w:id="0" w:name="_GoBack"/>
      <w:bookmarkEnd w:id="0"/>
      <w:r w:rsidRPr="009A34D7">
        <w:rPr>
          <w:b/>
          <w:bCs/>
          <w:i/>
          <w:iCs/>
          <w:color w:val="000000"/>
        </w:rPr>
        <w:t>:</w:t>
      </w:r>
      <w:r w:rsidRPr="009A34D7">
        <w:rPr>
          <w:b/>
          <w:bCs/>
          <w:i/>
          <w:iCs/>
          <w:color w:val="000000"/>
        </w:rPr>
        <w:br/>
      </w:r>
      <w:r w:rsidRPr="009A34D7">
        <w:rPr>
          <w:color w:val="000000"/>
        </w:rPr>
        <w:t>1. Сколько градусов нормальная температура тела человека? (36,5 или 36,6* С)</w:t>
      </w:r>
      <w:r w:rsidRPr="009A34D7">
        <w:rPr>
          <w:color w:val="000000"/>
        </w:rPr>
        <w:br/>
        <w:t>2. Номер телефона, по которому нужно звонить, чтобы вызвать скорую помощь? (03 или 003 (сотовый))</w:t>
      </w:r>
      <w:r w:rsidRPr="009A34D7">
        <w:rPr>
          <w:color w:val="000000"/>
        </w:rPr>
        <w:br/>
        <w:t>3. Какое кровотечение считается наиболее опасным? (артериальное)</w:t>
      </w:r>
      <w:r w:rsidRPr="009A34D7">
        <w:rPr>
          <w:color w:val="000000"/>
        </w:rPr>
        <w:br/>
        <w:t>4. Чтобы остановить очень сильное кровотечение, выше раны накладывается… (жгут)</w:t>
      </w:r>
      <w:r w:rsidRPr="009A34D7">
        <w:rPr>
          <w:color w:val="000000"/>
        </w:rPr>
        <w:br/>
        <w:t>5. Первая помощь при остановке сердца. Сколько надавливаний на грудину нужно производить между вдуваниями, если спасатель один? (15-16)</w:t>
      </w:r>
      <w:r w:rsidRPr="009A34D7">
        <w:rPr>
          <w:color w:val="000000"/>
        </w:rPr>
        <w:br/>
        <w:t>6. Что нельзя делать при ожоге, когда кожа покрывается пузырями? (прокалывать их)</w:t>
      </w:r>
      <w:r w:rsidRPr="009A34D7">
        <w:rPr>
          <w:color w:val="000000"/>
        </w:rPr>
        <w:br/>
        <w:t>7. Нужно ли снимать пострадавшему одежду при переломе ноги? (нет)</w:t>
      </w:r>
      <w:r w:rsidRPr="009A34D7">
        <w:rPr>
          <w:color w:val="000000"/>
        </w:rPr>
        <w:br/>
        <w:t>8. Первая помощь при открытом переломе. Что накладывается вначале: шина или повязка? ( Повязка)</w:t>
      </w:r>
      <w:r w:rsidRPr="009A34D7">
        <w:rPr>
          <w:color w:val="000000"/>
        </w:rPr>
        <w:br/>
        <w:t xml:space="preserve">9. Какое правильное положение кистей и пальцев во время прямого массажа сердца? </w:t>
      </w:r>
      <w:proofErr w:type="gramStart"/>
      <w:r w:rsidRPr="009A34D7">
        <w:rPr>
          <w:color w:val="000000"/>
        </w:rPr>
        <w:t>(Правая кисть накладывается на левую, большой палец левой руки должен быть внизу)</w:t>
      </w:r>
      <w:r w:rsidRPr="009A34D7">
        <w:rPr>
          <w:color w:val="000000"/>
        </w:rPr>
        <w:br/>
      </w:r>
      <w:r w:rsidRPr="009A34D7">
        <w:rPr>
          <w:color w:val="000000"/>
        </w:rPr>
        <w:br/>
      </w:r>
      <w:r w:rsidRPr="009A34D7">
        <w:rPr>
          <w:rStyle w:val="a4"/>
          <w:color w:val="000000"/>
        </w:rPr>
        <w:t>Педагог:</w:t>
      </w:r>
      <w:proofErr w:type="gramEnd"/>
      <w:r w:rsidRPr="009A34D7">
        <w:rPr>
          <w:color w:val="000000"/>
        </w:rPr>
        <w:t> Дороги</w:t>
      </w:r>
      <w:r w:rsidR="005D25E4">
        <w:rPr>
          <w:color w:val="000000"/>
        </w:rPr>
        <w:t>е друзья, наш классный час</w:t>
      </w:r>
      <w:r w:rsidRPr="009A34D7">
        <w:rPr>
          <w:color w:val="000000"/>
        </w:rPr>
        <w:t xml:space="preserve"> подошёл к концу. Всем спасибо за внимание! Будьте предельно осторожны во всем, внимательны и добры к близким, всегда оказывайте помощь людям, которые в ней нуждаются. Всего вам доброго!</w:t>
      </w:r>
      <w:r w:rsidRPr="009A34D7">
        <w:rPr>
          <w:color w:val="000000"/>
        </w:rPr>
        <w:br/>
      </w:r>
      <w:r w:rsidRPr="009A34D7">
        <w:rPr>
          <w:color w:val="000000"/>
        </w:rPr>
        <w:br/>
      </w:r>
      <w:r w:rsidRPr="009A34D7">
        <w:rPr>
          <w:b/>
          <w:bCs/>
          <w:i/>
          <w:iCs/>
          <w:color w:val="000000"/>
        </w:rPr>
        <w:t>Музыкальная заставка.</w:t>
      </w:r>
    </w:p>
    <w:p w:rsidR="005413A7" w:rsidRPr="009A34D7" w:rsidRDefault="005413A7">
      <w:pPr>
        <w:rPr>
          <w:rFonts w:ascii="Times New Roman" w:hAnsi="Times New Roman" w:cs="Times New Roman"/>
          <w:sz w:val="24"/>
          <w:szCs w:val="24"/>
        </w:rPr>
      </w:pPr>
    </w:p>
    <w:sectPr w:rsidR="005413A7" w:rsidRPr="009A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F8"/>
    <w:rsid w:val="003A078D"/>
    <w:rsid w:val="005413A7"/>
    <w:rsid w:val="005D25E4"/>
    <w:rsid w:val="009A34D7"/>
    <w:rsid w:val="00C2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34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34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34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2020-10-22T08:53:00Z</dcterms:created>
  <dcterms:modified xsi:type="dcterms:W3CDTF">2020-10-22T09:00:00Z</dcterms:modified>
</cp:coreProperties>
</file>